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706973" w14:textId="547C086B" w:rsidR="00DD0640" w:rsidRPr="00DD0640" w:rsidRDefault="00DD0640" w:rsidP="005F6127">
      <w:pPr>
        <w:pStyle w:val="Balk1"/>
        <w:tabs>
          <w:tab w:val="left" w:pos="540"/>
        </w:tabs>
        <w:spacing w:before="0" w:after="0" w:line="240" w:lineRule="auto"/>
        <w:rPr>
          <w:rFonts w:ascii="Times New Roman" w:hAnsi="Times New Roman" w:cs="Times New Roman"/>
          <w:color w:val="000000" w:themeColor="text1"/>
          <w:sz w:val="24"/>
          <w:szCs w:val="24"/>
        </w:rPr>
        <w:sectPr w:rsidR="00DD0640" w:rsidRPr="00DD0640" w:rsidSect="00DD0640">
          <w:type w:val="continuous"/>
          <w:pgSz w:w="12240" w:h="15840"/>
          <w:pgMar w:top="1037" w:right="1440" w:bottom="1037" w:left="1440" w:header="504" w:footer="504" w:gutter="0"/>
          <w:cols w:sep="1" w:space="706"/>
          <w:titlePg/>
          <w:docGrid w:linePitch="360"/>
        </w:sectPr>
      </w:pPr>
    </w:p>
    <w:p w14:paraId="7DD6B48B" w14:textId="525BFB02" w:rsidR="000D3651" w:rsidRPr="00DD0640" w:rsidRDefault="000D3651" w:rsidP="000D3651">
      <w:pPr>
        <w:pStyle w:val="Balk1"/>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INTRODUCTION </w:t>
      </w:r>
    </w:p>
    <w:p w14:paraId="0891AF22" w14:textId="77777777" w:rsidR="000D3651" w:rsidRPr="00DD0640" w:rsidRDefault="000D3651" w:rsidP="000D3651">
      <w:pPr>
        <w:pStyle w:val="Balk1"/>
        <w:spacing w:before="0" w:after="0" w:line="240" w:lineRule="auto"/>
        <w:rPr>
          <w:rFonts w:ascii="Times New Roman" w:hAnsi="Times New Roman" w:cs="Times New Roman"/>
          <w:color w:val="000000" w:themeColor="text1"/>
          <w:sz w:val="24"/>
          <w:szCs w:val="24"/>
        </w:rPr>
      </w:pPr>
    </w:p>
    <w:p w14:paraId="211B0778" w14:textId="1EE6BC8E" w:rsidR="0092266B" w:rsidRPr="00DD0640" w:rsidRDefault="000D3651">
      <w:pPr>
        <w:pStyle w:val="Balk1"/>
        <w:numPr>
          <w:ilvl w:val="1"/>
          <w:numId w:val="43"/>
        </w:numPr>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 Purpose and use of the Proficiency Exam Sample</w:t>
      </w:r>
    </w:p>
    <w:p w14:paraId="2E60D1A9" w14:textId="77777777" w:rsidR="000D3651" w:rsidRPr="00DD0640" w:rsidRDefault="000D3651" w:rsidP="000D3651">
      <w:pPr>
        <w:spacing w:after="0" w:line="240" w:lineRule="auto"/>
        <w:rPr>
          <w:rFonts w:ascii="Times New Roman" w:hAnsi="Times New Roman" w:cs="Times New Roman"/>
          <w:color w:val="000000" w:themeColor="text1"/>
        </w:rPr>
      </w:pPr>
    </w:p>
    <w:p w14:paraId="6D750CF6" w14:textId="532D117F" w:rsidR="000D3651" w:rsidRPr="00DD0640" w:rsidRDefault="000D3651" w:rsidP="000D3651">
      <w:pPr>
        <w:spacing w:after="0" w:line="24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t>This document demonstrates the intended task range, subskill coverage, item format and 100-point weighting. Items are piloted, reviewed for level and statistically analyzed before operational use. This sample contains real, answerable items in every section. The target difficulty is CEFR B1+ to B2- (upper B1 / emerging B2).</w:t>
      </w:r>
    </w:p>
    <w:p w14:paraId="725DF735" w14:textId="77777777" w:rsidR="000D3651" w:rsidRPr="00DD0640" w:rsidRDefault="000D3651" w:rsidP="000D3651">
      <w:pPr>
        <w:pStyle w:val="Balk1"/>
        <w:spacing w:before="0" w:after="0" w:line="240" w:lineRule="auto"/>
        <w:rPr>
          <w:rFonts w:ascii="Times New Roman" w:hAnsi="Times New Roman" w:cs="Times New Roman"/>
          <w:color w:val="000000" w:themeColor="text1"/>
          <w:sz w:val="24"/>
          <w:szCs w:val="24"/>
          <w:u w:val="single"/>
        </w:rPr>
      </w:pPr>
    </w:p>
    <w:p w14:paraId="47B5D7D8" w14:textId="0B7366A5" w:rsidR="000D3651" w:rsidRPr="00E511A1" w:rsidRDefault="000D3651" w:rsidP="000D3651">
      <w:pPr>
        <w:pStyle w:val="Balk1"/>
        <w:numPr>
          <w:ilvl w:val="1"/>
          <w:numId w:val="43"/>
        </w:numPr>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 Proficiency Exam Table of Specifications</w:t>
      </w:r>
    </w:p>
    <w:tbl>
      <w:tblPr>
        <w:tblStyle w:val="TabloKlavuzu"/>
        <w:tblW w:w="9876" w:type="dxa"/>
        <w:tblInd w:w="120" w:type="dxa"/>
        <w:tblLayout w:type="fixed"/>
        <w:tblLook w:val="04A0" w:firstRow="1" w:lastRow="0" w:firstColumn="1" w:lastColumn="0" w:noHBand="0" w:noVBand="1"/>
      </w:tblPr>
      <w:tblGrid>
        <w:gridCol w:w="1530"/>
        <w:gridCol w:w="1952"/>
        <w:gridCol w:w="1160"/>
        <w:gridCol w:w="844"/>
        <w:gridCol w:w="4390"/>
      </w:tblGrid>
      <w:tr w:rsidR="0092266B" w:rsidRPr="00DD0640" w14:paraId="0B08AEAB" w14:textId="77777777" w:rsidTr="00E511A1">
        <w:trPr>
          <w:trHeight w:val="517"/>
          <w:tblHeader/>
        </w:trPr>
        <w:tc>
          <w:tcPr>
            <w:tcW w:w="1530" w:type="dxa"/>
            <w:shd w:val="clear" w:color="auto" w:fill="C6D9F1" w:themeFill="text2" w:themeFillTint="33"/>
            <w:tcMar>
              <w:top w:w="80" w:type="dxa"/>
              <w:left w:w="120" w:type="dxa"/>
              <w:bottom w:w="80" w:type="dxa"/>
              <w:right w:w="120" w:type="dxa"/>
            </w:tcMar>
            <w:vAlign w:val="center"/>
          </w:tcPr>
          <w:p w14:paraId="4897CF2C"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b/>
                <w:color w:val="000000" w:themeColor="text1"/>
              </w:rPr>
              <w:t>Part</w:t>
            </w:r>
          </w:p>
        </w:tc>
        <w:tc>
          <w:tcPr>
            <w:tcW w:w="1952" w:type="dxa"/>
            <w:shd w:val="clear" w:color="auto" w:fill="C6D9F1" w:themeFill="text2" w:themeFillTint="33"/>
            <w:tcMar>
              <w:top w:w="80" w:type="dxa"/>
              <w:left w:w="120" w:type="dxa"/>
              <w:bottom w:w="80" w:type="dxa"/>
              <w:right w:w="120" w:type="dxa"/>
            </w:tcMar>
            <w:vAlign w:val="center"/>
          </w:tcPr>
          <w:p w14:paraId="02F3B0E4"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b/>
                <w:color w:val="000000" w:themeColor="text1"/>
              </w:rPr>
              <w:t>Operational structure</w:t>
            </w:r>
          </w:p>
        </w:tc>
        <w:tc>
          <w:tcPr>
            <w:tcW w:w="1160" w:type="dxa"/>
            <w:shd w:val="clear" w:color="auto" w:fill="C6D9F1" w:themeFill="text2" w:themeFillTint="33"/>
            <w:tcMar>
              <w:top w:w="80" w:type="dxa"/>
              <w:left w:w="120" w:type="dxa"/>
              <w:bottom w:w="80" w:type="dxa"/>
              <w:right w:w="120" w:type="dxa"/>
            </w:tcMar>
            <w:vAlign w:val="center"/>
          </w:tcPr>
          <w:p w14:paraId="59D5CF80"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b/>
                <w:color w:val="000000" w:themeColor="text1"/>
              </w:rPr>
              <w:t>Item value</w:t>
            </w:r>
          </w:p>
        </w:tc>
        <w:tc>
          <w:tcPr>
            <w:tcW w:w="844" w:type="dxa"/>
            <w:shd w:val="clear" w:color="auto" w:fill="C6D9F1" w:themeFill="text2" w:themeFillTint="33"/>
            <w:tcMar>
              <w:top w:w="80" w:type="dxa"/>
              <w:left w:w="120" w:type="dxa"/>
              <w:bottom w:w="80" w:type="dxa"/>
              <w:right w:w="120" w:type="dxa"/>
            </w:tcMar>
            <w:vAlign w:val="center"/>
          </w:tcPr>
          <w:p w14:paraId="7A8655F0"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b/>
                <w:color w:val="000000" w:themeColor="text1"/>
              </w:rPr>
              <w:t>Total</w:t>
            </w:r>
          </w:p>
        </w:tc>
        <w:tc>
          <w:tcPr>
            <w:tcW w:w="4390" w:type="dxa"/>
            <w:shd w:val="clear" w:color="auto" w:fill="C6D9F1" w:themeFill="text2" w:themeFillTint="33"/>
            <w:tcMar>
              <w:top w:w="80" w:type="dxa"/>
              <w:left w:w="120" w:type="dxa"/>
              <w:bottom w:w="80" w:type="dxa"/>
              <w:right w:w="120" w:type="dxa"/>
            </w:tcMar>
            <w:vAlign w:val="center"/>
          </w:tcPr>
          <w:p w14:paraId="0E9BD35F"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b/>
                <w:color w:val="000000" w:themeColor="text1"/>
              </w:rPr>
              <w:t>Task types / subskills</w:t>
            </w:r>
          </w:p>
        </w:tc>
      </w:tr>
      <w:tr w:rsidR="0092266B" w:rsidRPr="00DD0640" w14:paraId="356587C3" w14:textId="77777777" w:rsidTr="000D3651">
        <w:trPr>
          <w:trHeight w:val="756"/>
        </w:trPr>
        <w:tc>
          <w:tcPr>
            <w:tcW w:w="1530" w:type="dxa"/>
            <w:tcMar>
              <w:top w:w="80" w:type="dxa"/>
              <w:left w:w="120" w:type="dxa"/>
              <w:bottom w:w="80" w:type="dxa"/>
              <w:right w:w="120" w:type="dxa"/>
            </w:tcMar>
            <w:vAlign w:val="center"/>
          </w:tcPr>
          <w:p w14:paraId="672190B7"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1. Listening</w:t>
            </w:r>
          </w:p>
        </w:tc>
        <w:tc>
          <w:tcPr>
            <w:tcW w:w="1952" w:type="dxa"/>
            <w:tcMar>
              <w:top w:w="80" w:type="dxa"/>
              <w:left w:w="120" w:type="dxa"/>
              <w:bottom w:w="80" w:type="dxa"/>
              <w:right w:w="120" w:type="dxa"/>
            </w:tcMar>
            <w:vAlign w:val="center"/>
          </w:tcPr>
          <w:p w14:paraId="0DB997F9"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3 tasks / 15 items</w:t>
            </w:r>
          </w:p>
        </w:tc>
        <w:tc>
          <w:tcPr>
            <w:tcW w:w="1160" w:type="dxa"/>
            <w:tcMar>
              <w:top w:w="80" w:type="dxa"/>
              <w:left w:w="120" w:type="dxa"/>
              <w:bottom w:w="80" w:type="dxa"/>
              <w:right w:w="120" w:type="dxa"/>
            </w:tcMar>
            <w:vAlign w:val="center"/>
          </w:tcPr>
          <w:p w14:paraId="2407D69E"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1 point</w:t>
            </w:r>
          </w:p>
        </w:tc>
        <w:tc>
          <w:tcPr>
            <w:tcW w:w="844" w:type="dxa"/>
            <w:tcMar>
              <w:top w:w="80" w:type="dxa"/>
              <w:left w:w="120" w:type="dxa"/>
              <w:bottom w:w="80" w:type="dxa"/>
              <w:right w:w="120" w:type="dxa"/>
            </w:tcMar>
            <w:vAlign w:val="center"/>
          </w:tcPr>
          <w:p w14:paraId="5BC136DA"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15</w:t>
            </w:r>
          </w:p>
        </w:tc>
        <w:tc>
          <w:tcPr>
            <w:tcW w:w="4390" w:type="dxa"/>
            <w:tcMar>
              <w:top w:w="80" w:type="dxa"/>
              <w:left w:w="120" w:type="dxa"/>
              <w:bottom w:w="80" w:type="dxa"/>
              <w:right w:w="120" w:type="dxa"/>
            </w:tcMar>
            <w:vAlign w:val="center"/>
          </w:tcPr>
          <w:p w14:paraId="1E621FAA" w14:textId="77777777" w:rsidR="0092266B" w:rsidRPr="00DD0640" w:rsidRDefault="00000000" w:rsidP="000D3651">
            <w:pPr>
              <w:spacing w:after="0" w:line="240" w:lineRule="auto"/>
              <w:jc w:val="both"/>
              <w:rPr>
                <w:rFonts w:ascii="Times New Roman" w:hAnsi="Times New Roman" w:cs="Times New Roman"/>
                <w:color w:val="000000" w:themeColor="text1"/>
              </w:rPr>
            </w:pPr>
            <w:r w:rsidRPr="00DD0640">
              <w:rPr>
                <w:rFonts w:ascii="Times New Roman" w:hAnsi="Times New Roman" w:cs="Times New Roman"/>
                <w:color w:val="000000" w:themeColor="text1"/>
              </w:rPr>
              <w:t>4-option multiple choice; True/False; gist, specific information, detail and speaker purpose</w:t>
            </w:r>
          </w:p>
        </w:tc>
      </w:tr>
      <w:tr w:rsidR="0092266B" w:rsidRPr="00DD0640" w14:paraId="648E4E8C" w14:textId="77777777" w:rsidTr="000D3651">
        <w:trPr>
          <w:trHeight w:val="1273"/>
        </w:trPr>
        <w:tc>
          <w:tcPr>
            <w:tcW w:w="1530" w:type="dxa"/>
            <w:tcMar>
              <w:top w:w="80" w:type="dxa"/>
              <w:left w:w="120" w:type="dxa"/>
              <w:bottom w:w="80" w:type="dxa"/>
              <w:right w:w="120" w:type="dxa"/>
            </w:tcMar>
            <w:vAlign w:val="center"/>
          </w:tcPr>
          <w:p w14:paraId="131616DD"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2. Grammar</w:t>
            </w:r>
          </w:p>
        </w:tc>
        <w:tc>
          <w:tcPr>
            <w:tcW w:w="1952" w:type="dxa"/>
            <w:tcMar>
              <w:top w:w="80" w:type="dxa"/>
              <w:left w:w="120" w:type="dxa"/>
              <w:bottom w:w="80" w:type="dxa"/>
              <w:right w:w="120" w:type="dxa"/>
            </w:tcMar>
            <w:vAlign w:val="center"/>
          </w:tcPr>
          <w:p w14:paraId="5177D9A7"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3 tasks / 20 items</w:t>
            </w:r>
          </w:p>
        </w:tc>
        <w:tc>
          <w:tcPr>
            <w:tcW w:w="1160" w:type="dxa"/>
            <w:tcMar>
              <w:top w:w="80" w:type="dxa"/>
              <w:left w:w="120" w:type="dxa"/>
              <w:bottom w:w="80" w:type="dxa"/>
              <w:right w:w="120" w:type="dxa"/>
            </w:tcMar>
            <w:vAlign w:val="center"/>
          </w:tcPr>
          <w:p w14:paraId="7DE5AC70"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0.75 point</w:t>
            </w:r>
          </w:p>
        </w:tc>
        <w:tc>
          <w:tcPr>
            <w:tcW w:w="844" w:type="dxa"/>
            <w:tcMar>
              <w:top w:w="80" w:type="dxa"/>
              <w:left w:w="120" w:type="dxa"/>
              <w:bottom w:w="80" w:type="dxa"/>
              <w:right w:w="120" w:type="dxa"/>
            </w:tcMar>
            <w:vAlign w:val="center"/>
          </w:tcPr>
          <w:p w14:paraId="6F153D8B"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15</w:t>
            </w:r>
          </w:p>
        </w:tc>
        <w:tc>
          <w:tcPr>
            <w:tcW w:w="4390" w:type="dxa"/>
            <w:tcMar>
              <w:top w:w="80" w:type="dxa"/>
              <w:left w:w="120" w:type="dxa"/>
              <w:bottom w:w="80" w:type="dxa"/>
              <w:right w:w="120" w:type="dxa"/>
            </w:tcMar>
            <w:vAlign w:val="center"/>
          </w:tcPr>
          <w:p w14:paraId="1CE6FD40" w14:textId="77777777" w:rsidR="0092266B" w:rsidRPr="00DD0640" w:rsidRDefault="00000000" w:rsidP="000D3651">
            <w:pPr>
              <w:spacing w:after="0" w:line="240" w:lineRule="auto"/>
              <w:jc w:val="both"/>
              <w:rPr>
                <w:rFonts w:ascii="Times New Roman" w:hAnsi="Times New Roman" w:cs="Times New Roman"/>
                <w:color w:val="000000" w:themeColor="text1"/>
              </w:rPr>
            </w:pPr>
            <w:r w:rsidRPr="00DD0640">
              <w:rPr>
                <w:rFonts w:ascii="Times New Roman" w:hAnsi="Times New Roman" w:cs="Times New Roman"/>
                <w:color w:val="000000" w:themeColor="text1"/>
              </w:rPr>
              <w:t>4-option sentence completion, error recognition and equivalent-sentence items; contextual cloze; tense/aspect, modality, conditionals, clauses, voice and complementation</w:t>
            </w:r>
          </w:p>
        </w:tc>
      </w:tr>
      <w:tr w:rsidR="0092266B" w:rsidRPr="00DD0640" w14:paraId="3E63ECB5" w14:textId="77777777" w:rsidTr="000D3651">
        <w:trPr>
          <w:trHeight w:val="1009"/>
        </w:trPr>
        <w:tc>
          <w:tcPr>
            <w:tcW w:w="1530" w:type="dxa"/>
            <w:tcMar>
              <w:top w:w="80" w:type="dxa"/>
              <w:left w:w="120" w:type="dxa"/>
              <w:bottom w:w="80" w:type="dxa"/>
              <w:right w:w="120" w:type="dxa"/>
            </w:tcMar>
            <w:vAlign w:val="center"/>
          </w:tcPr>
          <w:p w14:paraId="426849F2"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3. Vocabulary</w:t>
            </w:r>
          </w:p>
        </w:tc>
        <w:tc>
          <w:tcPr>
            <w:tcW w:w="1952" w:type="dxa"/>
            <w:tcMar>
              <w:top w:w="80" w:type="dxa"/>
              <w:left w:w="120" w:type="dxa"/>
              <w:bottom w:w="80" w:type="dxa"/>
              <w:right w:w="120" w:type="dxa"/>
            </w:tcMar>
            <w:vAlign w:val="center"/>
          </w:tcPr>
          <w:p w14:paraId="35E990C5"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3 tasks / 20 items</w:t>
            </w:r>
          </w:p>
        </w:tc>
        <w:tc>
          <w:tcPr>
            <w:tcW w:w="1160" w:type="dxa"/>
            <w:tcMar>
              <w:top w:w="80" w:type="dxa"/>
              <w:left w:w="120" w:type="dxa"/>
              <w:bottom w:w="80" w:type="dxa"/>
              <w:right w:w="120" w:type="dxa"/>
            </w:tcMar>
            <w:vAlign w:val="center"/>
          </w:tcPr>
          <w:p w14:paraId="5C63B6D2"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0.75 point</w:t>
            </w:r>
          </w:p>
        </w:tc>
        <w:tc>
          <w:tcPr>
            <w:tcW w:w="844" w:type="dxa"/>
            <w:tcMar>
              <w:top w:w="80" w:type="dxa"/>
              <w:left w:w="120" w:type="dxa"/>
              <w:bottom w:w="80" w:type="dxa"/>
              <w:right w:w="120" w:type="dxa"/>
            </w:tcMar>
            <w:vAlign w:val="center"/>
          </w:tcPr>
          <w:p w14:paraId="78698DA6"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15</w:t>
            </w:r>
          </w:p>
        </w:tc>
        <w:tc>
          <w:tcPr>
            <w:tcW w:w="4390" w:type="dxa"/>
            <w:tcMar>
              <w:top w:w="80" w:type="dxa"/>
              <w:left w:w="120" w:type="dxa"/>
              <w:bottom w:w="80" w:type="dxa"/>
              <w:right w:w="120" w:type="dxa"/>
            </w:tcMar>
            <w:vAlign w:val="center"/>
          </w:tcPr>
          <w:p w14:paraId="046C00B6" w14:textId="0D4C3470" w:rsidR="0092266B" w:rsidRPr="00DD0640" w:rsidRDefault="00000000" w:rsidP="000D365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4-option meaning-in-context items with two-sentence contexts; lexical cloze; phrasal verbs, dependent prepositions, collocations and word families; CEFR B</w:t>
            </w:r>
            <w:r w:rsidR="00E511A1">
              <w:rPr>
                <w:rFonts w:ascii="Times New Roman" w:hAnsi="Times New Roman" w:cs="Times New Roman"/>
                <w:color w:val="000000" w:themeColor="text1"/>
              </w:rPr>
              <w:t>2</w:t>
            </w:r>
          </w:p>
        </w:tc>
      </w:tr>
      <w:tr w:rsidR="0092266B" w:rsidRPr="00DD0640" w14:paraId="1868CD87" w14:textId="77777777" w:rsidTr="000D3651">
        <w:trPr>
          <w:trHeight w:val="1021"/>
        </w:trPr>
        <w:tc>
          <w:tcPr>
            <w:tcW w:w="1530" w:type="dxa"/>
            <w:tcMar>
              <w:top w:w="80" w:type="dxa"/>
              <w:left w:w="120" w:type="dxa"/>
              <w:bottom w:w="80" w:type="dxa"/>
              <w:right w:w="120" w:type="dxa"/>
            </w:tcMar>
            <w:vAlign w:val="center"/>
          </w:tcPr>
          <w:p w14:paraId="1A7CA423"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4. Reading</w:t>
            </w:r>
          </w:p>
        </w:tc>
        <w:tc>
          <w:tcPr>
            <w:tcW w:w="1952" w:type="dxa"/>
            <w:tcMar>
              <w:top w:w="80" w:type="dxa"/>
              <w:left w:w="120" w:type="dxa"/>
              <w:bottom w:w="80" w:type="dxa"/>
              <w:right w:w="120" w:type="dxa"/>
            </w:tcMar>
            <w:vAlign w:val="center"/>
          </w:tcPr>
          <w:p w14:paraId="3AB19806"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4 texts (150-200 words each) / 20 items</w:t>
            </w:r>
          </w:p>
        </w:tc>
        <w:tc>
          <w:tcPr>
            <w:tcW w:w="1160" w:type="dxa"/>
            <w:tcMar>
              <w:top w:w="80" w:type="dxa"/>
              <w:left w:w="120" w:type="dxa"/>
              <w:bottom w:w="80" w:type="dxa"/>
              <w:right w:w="120" w:type="dxa"/>
            </w:tcMar>
            <w:vAlign w:val="center"/>
          </w:tcPr>
          <w:p w14:paraId="4A21F8B1"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0.75 point</w:t>
            </w:r>
          </w:p>
        </w:tc>
        <w:tc>
          <w:tcPr>
            <w:tcW w:w="844" w:type="dxa"/>
            <w:tcMar>
              <w:top w:w="80" w:type="dxa"/>
              <w:left w:w="120" w:type="dxa"/>
              <w:bottom w:w="80" w:type="dxa"/>
              <w:right w:w="120" w:type="dxa"/>
            </w:tcMar>
            <w:vAlign w:val="center"/>
          </w:tcPr>
          <w:p w14:paraId="144E8854"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15</w:t>
            </w:r>
          </w:p>
        </w:tc>
        <w:tc>
          <w:tcPr>
            <w:tcW w:w="4390" w:type="dxa"/>
            <w:tcMar>
              <w:top w:w="80" w:type="dxa"/>
              <w:left w:w="120" w:type="dxa"/>
              <w:bottom w:w="80" w:type="dxa"/>
              <w:right w:w="120" w:type="dxa"/>
            </w:tcMar>
            <w:vAlign w:val="center"/>
          </w:tcPr>
          <w:p w14:paraId="23D0B2D1" w14:textId="631C559C" w:rsidR="0092266B" w:rsidRPr="00DD0640" w:rsidRDefault="00000000" w:rsidP="000D365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4-option multiple choice; True/False/Not Given; sentence insertion; heading matching; main idea, detail, inference, vocabulary in context, cohesion and reference</w:t>
            </w:r>
          </w:p>
        </w:tc>
      </w:tr>
      <w:tr w:rsidR="0092266B" w:rsidRPr="00DD0640" w14:paraId="17A89766" w14:textId="77777777" w:rsidTr="000D3651">
        <w:trPr>
          <w:trHeight w:val="756"/>
        </w:trPr>
        <w:tc>
          <w:tcPr>
            <w:tcW w:w="1530" w:type="dxa"/>
            <w:tcMar>
              <w:top w:w="80" w:type="dxa"/>
              <w:left w:w="120" w:type="dxa"/>
              <w:bottom w:w="80" w:type="dxa"/>
              <w:right w:w="120" w:type="dxa"/>
            </w:tcMar>
            <w:vAlign w:val="center"/>
          </w:tcPr>
          <w:p w14:paraId="07A1601B"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5. Writing</w:t>
            </w:r>
          </w:p>
        </w:tc>
        <w:tc>
          <w:tcPr>
            <w:tcW w:w="1952" w:type="dxa"/>
            <w:tcMar>
              <w:top w:w="80" w:type="dxa"/>
              <w:left w:w="120" w:type="dxa"/>
              <w:bottom w:w="80" w:type="dxa"/>
              <w:right w:w="120" w:type="dxa"/>
            </w:tcMar>
            <w:vAlign w:val="center"/>
          </w:tcPr>
          <w:p w14:paraId="54F097CA" w14:textId="6257BAE3" w:rsidR="0092266B" w:rsidRPr="00DD0640" w:rsidRDefault="00000000" w:rsidP="000D365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Choose 1 of 3 topics</w:t>
            </w:r>
          </w:p>
        </w:tc>
        <w:tc>
          <w:tcPr>
            <w:tcW w:w="1160" w:type="dxa"/>
            <w:tcMar>
              <w:top w:w="80" w:type="dxa"/>
              <w:left w:w="120" w:type="dxa"/>
              <w:bottom w:w="80" w:type="dxa"/>
              <w:right w:w="120" w:type="dxa"/>
            </w:tcMar>
            <w:vAlign w:val="center"/>
          </w:tcPr>
          <w:p w14:paraId="2CFC1220" w14:textId="5AA984D5"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Holistic/</w:t>
            </w:r>
            <w:r w:rsidR="000D3651" w:rsidRPr="00DD0640">
              <w:rPr>
                <w:rFonts w:ascii="Times New Roman" w:hAnsi="Times New Roman" w:cs="Times New Roman"/>
                <w:color w:val="000000" w:themeColor="text1"/>
              </w:rPr>
              <w:t xml:space="preserve"> </w:t>
            </w:r>
            <w:r w:rsidRPr="00DD0640">
              <w:rPr>
                <w:rFonts w:ascii="Times New Roman" w:hAnsi="Times New Roman" w:cs="Times New Roman"/>
                <w:color w:val="000000" w:themeColor="text1"/>
              </w:rPr>
              <w:t>analytic rubric</w:t>
            </w:r>
          </w:p>
        </w:tc>
        <w:tc>
          <w:tcPr>
            <w:tcW w:w="844" w:type="dxa"/>
            <w:tcMar>
              <w:top w:w="80" w:type="dxa"/>
              <w:left w:w="120" w:type="dxa"/>
              <w:bottom w:w="80" w:type="dxa"/>
              <w:right w:w="120" w:type="dxa"/>
            </w:tcMar>
            <w:vAlign w:val="center"/>
          </w:tcPr>
          <w:p w14:paraId="5D50251F"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20</w:t>
            </w:r>
          </w:p>
        </w:tc>
        <w:tc>
          <w:tcPr>
            <w:tcW w:w="4390" w:type="dxa"/>
            <w:tcMar>
              <w:top w:w="80" w:type="dxa"/>
              <w:left w:w="120" w:type="dxa"/>
              <w:bottom w:w="80" w:type="dxa"/>
              <w:right w:w="120" w:type="dxa"/>
            </w:tcMar>
            <w:vAlign w:val="center"/>
          </w:tcPr>
          <w:p w14:paraId="66AD0BBF" w14:textId="77777777" w:rsidR="0092266B" w:rsidRPr="00DD0640" w:rsidRDefault="00000000" w:rsidP="000D365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Opinion; problem-solution; cause-effect / evaluation; 200-300 words</w:t>
            </w:r>
          </w:p>
        </w:tc>
      </w:tr>
      <w:tr w:rsidR="0092266B" w:rsidRPr="00DD0640" w14:paraId="0CD0262B" w14:textId="77777777" w:rsidTr="00E511A1">
        <w:trPr>
          <w:trHeight w:val="24"/>
        </w:trPr>
        <w:tc>
          <w:tcPr>
            <w:tcW w:w="1530" w:type="dxa"/>
            <w:tcMar>
              <w:top w:w="80" w:type="dxa"/>
              <w:left w:w="120" w:type="dxa"/>
              <w:bottom w:w="80" w:type="dxa"/>
              <w:right w:w="120" w:type="dxa"/>
            </w:tcMar>
            <w:vAlign w:val="center"/>
          </w:tcPr>
          <w:p w14:paraId="39C4E4F1" w14:textId="77777777" w:rsidR="0092266B" w:rsidRPr="00DD0640" w:rsidRDefault="00000000" w:rsidP="000D3651">
            <w:pPr>
              <w:spacing w:after="0" w:line="240" w:lineRule="auto"/>
              <w:rPr>
                <w:rFonts w:ascii="Times New Roman" w:hAnsi="Times New Roman" w:cs="Times New Roman"/>
                <w:color w:val="000000" w:themeColor="text1"/>
              </w:rPr>
            </w:pPr>
            <w:r w:rsidRPr="00DD0640">
              <w:rPr>
                <w:rFonts w:ascii="Times New Roman" w:hAnsi="Times New Roman" w:cs="Times New Roman"/>
                <w:color w:val="000000" w:themeColor="text1"/>
              </w:rPr>
              <w:t>6. Speaking</w:t>
            </w:r>
          </w:p>
        </w:tc>
        <w:tc>
          <w:tcPr>
            <w:tcW w:w="1952" w:type="dxa"/>
            <w:tcMar>
              <w:top w:w="80" w:type="dxa"/>
              <w:left w:w="120" w:type="dxa"/>
              <w:bottom w:w="80" w:type="dxa"/>
              <w:right w:w="120" w:type="dxa"/>
            </w:tcMar>
            <w:vAlign w:val="center"/>
          </w:tcPr>
          <w:p w14:paraId="518FD6EE" w14:textId="63E9D5DE" w:rsidR="0092266B" w:rsidRPr="00DD0640" w:rsidRDefault="000D3651"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w:t>
            </w:r>
          </w:p>
        </w:tc>
        <w:tc>
          <w:tcPr>
            <w:tcW w:w="1160" w:type="dxa"/>
            <w:tcMar>
              <w:top w:w="80" w:type="dxa"/>
              <w:left w:w="120" w:type="dxa"/>
              <w:bottom w:w="80" w:type="dxa"/>
              <w:right w:w="120" w:type="dxa"/>
            </w:tcMar>
            <w:vAlign w:val="center"/>
          </w:tcPr>
          <w:p w14:paraId="16353916"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Analytic rubric</w:t>
            </w:r>
          </w:p>
        </w:tc>
        <w:tc>
          <w:tcPr>
            <w:tcW w:w="844" w:type="dxa"/>
            <w:tcMar>
              <w:top w:w="80" w:type="dxa"/>
              <w:left w:w="120" w:type="dxa"/>
              <w:bottom w:w="80" w:type="dxa"/>
              <w:right w:w="120" w:type="dxa"/>
            </w:tcMar>
            <w:vAlign w:val="center"/>
          </w:tcPr>
          <w:p w14:paraId="12DBC58E" w14:textId="77777777" w:rsidR="0092266B" w:rsidRPr="00DD0640" w:rsidRDefault="00000000" w:rsidP="000D3651">
            <w:pPr>
              <w:spacing w:after="0" w:line="240" w:lineRule="auto"/>
              <w:jc w:val="center"/>
              <w:rPr>
                <w:rFonts w:ascii="Times New Roman" w:hAnsi="Times New Roman" w:cs="Times New Roman"/>
                <w:color w:val="000000" w:themeColor="text1"/>
              </w:rPr>
            </w:pPr>
            <w:r w:rsidRPr="00DD0640">
              <w:rPr>
                <w:rFonts w:ascii="Times New Roman" w:hAnsi="Times New Roman" w:cs="Times New Roman"/>
                <w:color w:val="000000" w:themeColor="text1"/>
              </w:rPr>
              <w:t>20</w:t>
            </w:r>
          </w:p>
        </w:tc>
        <w:tc>
          <w:tcPr>
            <w:tcW w:w="4390" w:type="dxa"/>
            <w:tcMar>
              <w:top w:w="80" w:type="dxa"/>
              <w:left w:w="120" w:type="dxa"/>
              <w:bottom w:w="80" w:type="dxa"/>
              <w:right w:w="120" w:type="dxa"/>
            </w:tcMar>
            <w:vAlign w:val="center"/>
          </w:tcPr>
          <w:p w14:paraId="143693C8" w14:textId="77777777" w:rsidR="0092266B" w:rsidRPr="00DD0640" w:rsidRDefault="00000000" w:rsidP="000D365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Interview; individual long turn; follow-up discussion</w:t>
            </w:r>
          </w:p>
        </w:tc>
      </w:tr>
    </w:tbl>
    <w:p w14:paraId="57109E23" w14:textId="77777777" w:rsidR="000D3651" w:rsidRPr="00DD0640" w:rsidRDefault="000D3651" w:rsidP="000D3651">
      <w:pPr>
        <w:pStyle w:val="Balk1"/>
        <w:spacing w:before="0" w:after="0" w:line="240" w:lineRule="auto"/>
        <w:rPr>
          <w:rFonts w:ascii="Times New Roman" w:hAnsi="Times New Roman" w:cs="Times New Roman"/>
          <w:color w:val="000000" w:themeColor="text1"/>
          <w:sz w:val="24"/>
          <w:szCs w:val="24"/>
        </w:rPr>
      </w:pPr>
    </w:p>
    <w:p w14:paraId="2854F02D" w14:textId="7D171792" w:rsidR="0092266B" w:rsidRPr="00DD0640" w:rsidRDefault="000D3651" w:rsidP="000D3651">
      <w:pPr>
        <w:pStyle w:val="Balk1"/>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1.3. General candidate instructions: </w:t>
      </w:r>
    </w:p>
    <w:p w14:paraId="5D8EBCCC" w14:textId="77777777" w:rsidR="0092266B" w:rsidRPr="00DD0640" w:rsidRDefault="00000000">
      <w:pPr>
        <w:pStyle w:val="ListeParagraf"/>
        <w:numPr>
          <w:ilvl w:val="0"/>
          <w:numId w:val="42"/>
        </w:numPr>
        <w:rPr>
          <w:rFonts w:ascii="Times New Roman" w:hAnsi="Times New Roman" w:cs="Times New Roman"/>
        </w:rPr>
      </w:pPr>
      <w:r w:rsidRPr="00DD0640">
        <w:rPr>
          <w:rFonts w:ascii="Times New Roman" w:hAnsi="Times New Roman" w:cs="Times New Roman"/>
        </w:rPr>
        <w:t>Write your name and candidate number on the answer sheet.</w:t>
      </w:r>
    </w:p>
    <w:p w14:paraId="47EDBEC4" w14:textId="77777777" w:rsidR="0092266B" w:rsidRPr="00DD0640" w:rsidRDefault="00000000">
      <w:pPr>
        <w:pStyle w:val="ListeParagraf"/>
        <w:numPr>
          <w:ilvl w:val="0"/>
          <w:numId w:val="42"/>
        </w:numPr>
        <w:rPr>
          <w:rFonts w:ascii="Times New Roman" w:hAnsi="Times New Roman" w:cs="Times New Roman"/>
        </w:rPr>
      </w:pPr>
      <w:r w:rsidRPr="00DD0640">
        <w:rPr>
          <w:rFonts w:ascii="Times New Roman" w:hAnsi="Times New Roman" w:cs="Times New Roman"/>
        </w:rPr>
        <w:t>Use a soft pencil for objective items. Mark one answer only unless the task says otherwise.</w:t>
      </w:r>
    </w:p>
    <w:p w14:paraId="06BC4B2F" w14:textId="77777777" w:rsidR="0092266B" w:rsidRPr="00DD0640" w:rsidRDefault="00000000">
      <w:pPr>
        <w:pStyle w:val="ListeParagraf"/>
        <w:numPr>
          <w:ilvl w:val="0"/>
          <w:numId w:val="42"/>
        </w:numPr>
        <w:rPr>
          <w:rFonts w:ascii="Times New Roman" w:hAnsi="Times New Roman" w:cs="Times New Roman"/>
        </w:rPr>
      </w:pPr>
      <w:r>
        <w:rPr>
          <w:rFonts w:ascii="Times New Roman" w:hAnsi="Times New Roman" w:cs="Times New Roman"/>
        </w:rPr>
        <w:t>All objective questions present no more than four answer choices. In Vocabulary and Reading vocabulary-in-context items, every key and distractor is drawn from the prescribed ALKU target-word list, and no target option is repeated across these items. Follow the stated format for True/False and True/False/Not Given tasks.</w:t>
      </w:r>
    </w:p>
    <w:p w14:paraId="009D05B9" w14:textId="77777777" w:rsidR="0092266B" w:rsidRPr="00DD0640" w:rsidRDefault="00000000">
      <w:pPr>
        <w:pStyle w:val="ListeParagraf"/>
        <w:numPr>
          <w:ilvl w:val="0"/>
          <w:numId w:val="42"/>
        </w:numPr>
        <w:rPr>
          <w:rFonts w:ascii="Times New Roman" w:hAnsi="Times New Roman" w:cs="Times New Roman"/>
        </w:rPr>
      </w:pPr>
      <w:r w:rsidRPr="00DD0640">
        <w:rPr>
          <w:rFonts w:ascii="Times New Roman" w:hAnsi="Times New Roman" w:cs="Times New Roman"/>
        </w:rPr>
        <w:t>Listening recordings are played twice. Read each task before the recording begins.</w:t>
      </w:r>
    </w:p>
    <w:p w14:paraId="22F12DCD" w14:textId="77777777" w:rsidR="0092266B" w:rsidRPr="00DD0640" w:rsidRDefault="00000000">
      <w:pPr>
        <w:pStyle w:val="ListeParagraf"/>
        <w:numPr>
          <w:ilvl w:val="0"/>
          <w:numId w:val="42"/>
        </w:numPr>
        <w:rPr>
          <w:rFonts w:ascii="Times New Roman" w:hAnsi="Times New Roman" w:cs="Times New Roman"/>
        </w:rPr>
      </w:pPr>
      <w:r w:rsidRPr="00DD0640">
        <w:rPr>
          <w:rFonts w:ascii="Times New Roman" w:hAnsi="Times New Roman" w:cs="Times New Roman"/>
        </w:rPr>
        <w:t>Answers written in the test booklet must be transferred to the answer sheet within the announced time.</w:t>
      </w:r>
    </w:p>
    <w:p w14:paraId="1976CFAB" w14:textId="77777777" w:rsidR="0092266B" w:rsidRPr="00DD0640" w:rsidRDefault="00000000">
      <w:pPr>
        <w:pStyle w:val="ListeParagraf"/>
        <w:numPr>
          <w:ilvl w:val="0"/>
          <w:numId w:val="42"/>
        </w:numPr>
        <w:rPr>
          <w:rFonts w:ascii="Times New Roman" w:hAnsi="Times New Roman" w:cs="Times New Roman"/>
          <w:color w:val="000000" w:themeColor="text1"/>
          <w:sz w:val="24"/>
          <w:szCs w:val="24"/>
        </w:rPr>
      </w:pPr>
      <w:r w:rsidRPr="00DD0640">
        <w:rPr>
          <w:rFonts w:ascii="Times New Roman" w:hAnsi="Times New Roman" w:cs="Times New Roman"/>
        </w:rPr>
        <w:t>Dictionaries, mobile phones, smart watches and other unauthorised materials are not</w:t>
      </w:r>
      <w:r w:rsidRPr="00DD0640">
        <w:rPr>
          <w:rFonts w:ascii="Times New Roman" w:hAnsi="Times New Roman" w:cs="Times New Roman"/>
          <w:color w:val="000000" w:themeColor="text1"/>
          <w:sz w:val="24"/>
          <w:szCs w:val="24"/>
        </w:rPr>
        <w:t xml:space="preserve"> permitted.</w:t>
      </w:r>
    </w:p>
    <w:p w14:paraId="452EA3EA" w14:textId="77777777" w:rsidR="000D3651" w:rsidRPr="00DD0640" w:rsidRDefault="000D3651" w:rsidP="000D3651">
      <w:pPr>
        <w:pStyle w:val="Balk1"/>
        <w:spacing w:before="0" w:after="0" w:line="240" w:lineRule="auto"/>
        <w:rPr>
          <w:rFonts w:ascii="Times New Roman" w:hAnsi="Times New Roman" w:cs="Times New Roman"/>
          <w:color w:val="000000" w:themeColor="text1"/>
          <w:sz w:val="24"/>
          <w:szCs w:val="24"/>
        </w:rPr>
      </w:pPr>
    </w:p>
    <w:p w14:paraId="7D8A0D22" w14:textId="77777777" w:rsidR="00DD0640" w:rsidRPr="00DD0640" w:rsidRDefault="00DD0640" w:rsidP="000D3651">
      <w:pPr>
        <w:spacing w:after="0" w:line="240" w:lineRule="auto"/>
        <w:rPr>
          <w:rFonts w:ascii="Times New Roman" w:hAnsi="Times New Roman" w:cs="Times New Roman"/>
          <w:color w:val="000000" w:themeColor="text1"/>
          <w:sz w:val="24"/>
          <w:szCs w:val="24"/>
        </w:rPr>
        <w:sectPr w:rsidR="00DD0640" w:rsidRPr="00DD0640" w:rsidSect="00DD0640">
          <w:type w:val="continuous"/>
          <w:pgSz w:w="12240" w:h="15840"/>
          <w:pgMar w:top="1037" w:right="1440" w:bottom="1037" w:left="1440" w:header="504" w:footer="504" w:gutter="0"/>
          <w:cols w:sep="1" w:space="706"/>
          <w:titlePg/>
          <w:docGrid w:linePitch="360"/>
        </w:sectPr>
      </w:pPr>
    </w:p>
    <w:p w14:paraId="2BDECB37" w14:textId="77777777" w:rsidR="000D3651" w:rsidRPr="00DD0640" w:rsidRDefault="000D3651" w:rsidP="000D3651">
      <w:pPr>
        <w:spacing w:after="0" w:line="240" w:lineRule="auto"/>
        <w:rPr>
          <w:rFonts w:ascii="Times New Roman" w:hAnsi="Times New Roman" w:cs="Times New Roman"/>
          <w:color w:val="000000" w:themeColor="text1"/>
          <w:sz w:val="24"/>
          <w:szCs w:val="24"/>
        </w:rPr>
      </w:pPr>
    </w:p>
    <w:p w14:paraId="7E0988F4" w14:textId="4D2ED808" w:rsidR="0092266B" w:rsidRPr="00DD0640" w:rsidRDefault="00000000" w:rsidP="009521BF">
      <w:pPr>
        <w:spacing w:after="0" w:line="240" w:lineRule="auto"/>
        <w:jc w:val="center"/>
        <w:rPr>
          <w:rFonts w:ascii="Times New Roman" w:hAnsi="Times New Roman" w:cs="Times New Roman"/>
          <w:b/>
          <w:bCs/>
          <w:color w:val="000000" w:themeColor="text1"/>
          <w:sz w:val="24"/>
          <w:szCs w:val="24"/>
          <w:u w:val="single"/>
        </w:rPr>
      </w:pPr>
      <w:r w:rsidRPr="00DD0640">
        <w:rPr>
          <w:rFonts w:ascii="Times New Roman" w:hAnsi="Times New Roman" w:cs="Times New Roman"/>
          <w:b/>
          <w:bCs/>
          <w:color w:val="000000" w:themeColor="text1"/>
          <w:sz w:val="24"/>
          <w:szCs w:val="24"/>
          <w:u w:val="single"/>
        </w:rPr>
        <w:t xml:space="preserve">PART 1 </w:t>
      </w:r>
      <w:r w:rsidR="000D3651" w:rsidRPr="00DD0640">
        <w:rPr>
          <w:rFonts w:ascii="Times New Roman" w:hAnsi="Times New Roman" w:cs="Times New Roman"/>
          <w:b/>
          <w:bCs/>
          <w:color w:val="000000" w:themeColor="text1"/>
          <w:sz w:val="24"/>
          <w:szCs w:val="24"/>
          <w:u w:val="single"/>
        </w:rPr>
        <w:t>–</w:t>
      </w:r>
      <w:r w:rsidRPr="00DD0640">
        <w:rPr>
          <w:rFonts w:ascii="Times New Roman" w:hAnsi="Times New Roman" w:cs="Times New Roman"/>
          <w:b/>
          <w:bCs/>
          <w:color w:val="000000" w:themeColor="text1"/>
          <w:sz w:val="24"/>
          <w:szCs w:val="24"/>
          <w:u w:val="single"/>
        </w:rPr>
        <w:t xml:space="preserve"> LISTENING</w:t>
      </w:r>
      <w:r w:rsidR="000D3651" w:rsidRPr="00DD0640">
        <w:rPr>
          <w:rFonts w:ascii="Times New Roman" w:hAnsi="Times New Roman" w:cs="Times New Roman"/>
          <w:b/>
          <w:bCs/>
          <w:color w:val="000000" w:themeColor="text1"/>
          <w:sz w:val="24"/>
          <w:szCs w:val="24"/>
          <w:u w:val="single"/>
        </w:rPr>
        <w:t xml:space="preserve"> (15 POINTS)</w:t>
      </w:r>
    </w:p>
    <w:p w14:paraId="0184B2EA"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5AD075AD" w14:textId="7EEAE426"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1 - Multiple Choice | Track 1: Theme Parks</w:t>
      </w:r>
      <w:r w:rsidR="000D3651" w:rsidRPr="00DD0640">
        <w:rPr>
          <w:rFonts w:ascii="Times New Roman" w:hAnsi="Times New Roman" w:cs="Times New Roman"/>
          <w:color w:val="000000" w:themeColor="text1"/>
          <w:sz w:val="24"/>
          <w:szCs w:val="24"/>
        </w:rPr>
        <w:t xml:space="preserve"> (5x1= 5 pts.)</w:t>
      </w:r>
    </w:p>
    <w:p w14:paraId="0A3F504F" w14:textId="77777777" w:rsidR="0092266B" w:rsidRPr="00DD0640" w:rsidRDefault="00000000" w:rsidP="000D3651">
      <w:pPr>
        <w:pStyle w:val="Instruction"/>
        <w:keepNext/>
        <w:spacing w:after="0" w:line="240" w:lineRule="auto"/>
        <w:jc w:val="both"/>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1-5. Listen to an interview with travel writer Andy Wells. Choose the best answer, A, B, C or D.</w:t>
      </w:r>
    </w:p>
    <w:p w14:paraId="4BE8E6BA" w14:textId="77777777" w:rsidR="000D3651" w:rsidRPr="00DD0640" w:rsidRDefault="000D3651" w:rsidP="000D3651">
      <w:pPr>
        <w:pStyle w:val="Instruction"/>
        <w:keepNext/>
        <w:spacing w:after="0" w:line="240" w:lineRule="auto"/>
        <w:rPr>
          <w:rFonts w:ascii="Times New Roman" w:hAnsi="Times New Roman" w:cs="Times New Roman"/>
          <w:i/>
          <w:iCs/>
          <w:color w:val="000000" w:themeColor="text1"/>
          <w:sz w:val="24"/>
          <w:szCs w:val="24"/>
        </w:rPr>
      </w:pPr>
    </w:p>
    <w:p w14:paraId="39F89934"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is the main purpose of the interview?</w:t>
      </w:r>
    </w:p>
    <w:p w14:paraId="111A23B4" w14:textId="77777777" w:rsidR="0092266B" w:rsidRPr="00DD0640" w:rsidRDefault="00000000" w:rsidP="000D3651">
      <w:pPr>
        <w:pStyle w:val="Option"/>
        <w:keepNext/>
        <w:numPr>
          <w:ilvl w:val="0"/>
          <w:numId w:val="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compare ticket prices at American theme parks</w:t>
      </w:r>
    </w:p>
    <w:p w14:paraId="32D872A1" w14:textId="77777777" w:rsidR="0092266B" w:rsidRPr="00DD0640" w:rsidRDefault="00000000" w:rsidP="000D3651">
      <w:pPr>
        <w:pStyle w:val="Option"/>
        <w:keepNext/>
        <w:numPr>
          <w:ilvl w:val="0"/>
          <w:numId w:val="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discuss notable theme parks and new attractions around the world</w:t>
      </w:r>
    </w:p>
    <w:p w14:paraId="34B253D8" w14:textId="77777777" w:rsidR="0092266B" w:rsidRPr="00DD0640" w:rsidRDefault="00000000" w:rsidP="000D3651">
      <w:pPr>
        <w:pStyle w:val="Option"/>
        <w:keepNext/>
        <w:numPr>
          <w:ilvl w:val="0"/>
          <w:numId w:val="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explain how rollercoasters are designed and tested</w:t>
      </w:r>
    </w:p>
    <w:p w14:paraId="384758A4" w14:textId="77777777" w:rsidR="0092266B" w:rsidRPr="00DD0640" w:rsidRDefault="00000000" w:rsidP="000D3651">
      <w:pPr>
        <w:pStyle w:val="Option"/>
        <w:numPr>
          <w:ilvl w:val="0"/>
          <w:numId w:val="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persuade families to visit Florida rather than Asia</w:t>
      </w:r>
    </w:p>
    <w:p w14:paraId="44090BFC" w14:textId="77777777" w:rsidR="000D3651" w:rsidRPr="00DD0640" w:rsidRDefault="000D3651" w:rsidP="000D3651">
      <w:pPr>
        <w:pStyle w:val="Option"/>
        <w:spacing w:after="0" w:line="240" w:lineRule="auto"/>
        <w:ind w:left="780" w:firstLine="0"/>
        <w:rPr>
          <w:rFonts w:ascii="Times New Roman" w:hAnsi="Times New Roman" w:cs="Times New Roman"/>
          <w:color w:val="000000" w:themeColor="text1"/>
          <w:sz w:val="24"/>
          <w:szCs w:val="24"/>
        </w:rPr>
      </w:pPr>
    </w:p>
    <w:p w14:paraId="242056E2"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Why is Cedar Point especially attractive to people who enjoy adventure rides?</w:t>
      </w:r>
    </w:p>
    <w:p w14:paraId="07B1E4A3" w14:textId="77777777" w:rsidR="0092266B" w:rsidRPr="00DD0640" w:rsidRDefault="00000000" w:rsidP="000D3651">
      <w:pPr>
        <w:pStyle w:val="Option"/>
        <w:keepNext/>
        <w:numPr>
          <w:ilvl w:val="0"/>
          <w:numId w:val="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has the largest number of rollercoasters in one park.</w:t>
      </w:r>
    </w:p>
    <w:p w14:paraId="4E9CEE19" w14:textId="77777777" w:rsidR="0092266B" w:rsidRPr="00DD0640" w:rsidRDefault="00000000" w:rsidP="000D3651">
      <w:pPr>
        <w:pStyle w:val="Option"/>
        <w:keepNext/>
        <w:numPr>
          <w:ilvl w:val="0"/>
          <w:numId w:val="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is the only park with life-size moving dinosaurs.</w:t>
      </w:r>
    </w:p>
    <w:p w14:paraId="7567075A" w14:textId="77777777" w:rsidR="0092266B" w:rsidRPr="00DD0640" w:rsidRDefault="00000000" w:rsidP="000D3651">
      <w:pPr>
        <w:pStyle w:val="Option"/>
        <w:keepNext/>
        <w:numPr>
          <w:ilvl w:val="0"/>
          <w:numId w:val="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contains the world's largest indoor theme park.</w:t>
      </w:r>
    </w:p>
    <w:p w14:paraId="0C91F279" w14:textId="77777777" w:rsidR="0092266B" w:rsidRPr="00DD0640" w:rsidRDefault="00000000" w:rsidP="000D3651">
      <w:pPr>
        <w:pStyle w:val="Option"/>
        <w:numPr>
          <w:ilvl w:val="0"/>
          <w:numId w:val="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offers more water rides than any other park.</w:t>
      </w:r>
    </w:p>
    <w:p w14:paraId="422295A2" w14:textId="77777777" w:rsidR="000D3651" w:rsidRPr="00DD0640" w:rsidRDefault="000D3651" w:rsidP="000D3651">
      <w:pPr>
        <w:pStyle w:val="Option"/>
        <w:spacing w:after="0" w:line="240" w:lineRule="auto"/>
        <w:ind w:left="780" w:firstLine="0"/>
        <w:rPr>
          <w:rFonts w:ascii="Times New Roman" w:hAnsi="Times New Roman" w:cs="Times New Roman"/>
          <w:color w:val="000000" w:themeColor="text1"/>
          <w:sz w:val="24"/>
          <w:szCs w:val="24"/>
        </w:rPr>
      </w:pPr>
    </w:p>
    <w:p w14:paraId="560FB94A"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makes a wingcoaster different from a normal rollercoaster?</w:t>
      </w:r>
    </w:p>
    <w:p w14:paraId="3444219A" w14:textId="77777777" w:rsidR="0092266B" w:rsidRPr="00DD0640" w:rsidRDefault="00000000" w:rsidP="000D3651">
      <w:pPr>
        <w:pStyle w:val="Option"/>
        <w:keepNext/>
        <w:numPr>
          <w:ilvl w:val="0"/>
          <w:numId w:val="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travels through a completely dark building.</w:t>
      </w:r>
    </w:p>
    <w:p w14:paraId="34C9E2FE" w14:textId="77777777" w:rsidR="0092266B" w:rsidRPr="00DD0640" w:rsidRDefault="00000000" w:rsidP="000D3651">
      <w:pPr>
        <w:pStyle w:val="Option"/>
        <w:keepNext/>
        <w:numPr>
          <w:ilvl w:val="0"/>
          <w:numId w:val="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Its passengers stand throughout the ride.</w:t>
      </w:r>
    </w:p>
    <w:p w14:paraId="40160024" w14:textId="77777777" w:rsidR="0092266B" w:rsidRPr="00DD0640" w:rsidRDefault="00000000" w:rsidP="000D3651">
      <w:pPr>
        <w:pStyle w:val="Option"/>
        <w:keepNext/>
        <w:numPr>
          <w:ilvl w:val="0"/>
          <w:numId w:val="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Its seats extend to the sides, with nothing directly above or below passengers.</w:t>
      </w:r>
    </w:p>
    <w:p w14:paraId="27104510" w14:textId="77777777" w:rsidR="0092266B" w:rsidRPr="00DD0640" w:rsidRDefault="00000000" w:rsidP="000D3651">
      <w:pPr>
        <w:pStyle w:val="Option"/>
        <w:numPr>
          <w:ilvl w:val="0"/>
          <w:numId w:val="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Its track is placed above the passengers' seats.</w:t>
      </w:r>
    </w:p>
    <w:p w14:paraId="1AE510F7" w14:textId="77777777" w:rsidR="000D3651" w:rsidRPr="00DD0640" w:rsidRDefault="000D3651" w:rsidP="000D3651">
      <w:pPr>
        <w:pStyle w:val="Option"/>
        <w:spacing w:after="0" w:line="240" w:lineRule="auto"/>
        <w:ind w:left="780" w:firstLine="0"/>
        <w:rPr>
          <w:rFonts w:ascii="Times New Roman" w:hAnsi="Times New Roman" w:cs="Times New Roman"/>
          <w:color w:val="000000" w:themeColor="text1"/>
          <w:sz w:val="24"/>
          <w:szCs w:val="24"/>
        </w:rPr>
      </w:pPr>
    </w:p>
    <w:p w14:paraId="3636447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does Andy emphasise about the Wizarding World of Harry Potter?</w:t>
      </w:r>
    </w:p>
    <w:p w14:paraId="5AEC5D6B" w14:textId="77777777" w:rsidR="0092266B" w:rsidRPr="00DD0640" w:rsidRDefault="00000000" w:rsidP="000D3651">
      <w:pPr>
        <w:pStyle w:val="Option"/>
        <w:keepNext/>
        <w:numPr>
          <w:ilvl w:val="0"/>
          <w:numId w:val="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Visitors can experience places and characters that resemble those in the books.</w:t>
      </w:r>
    </w:p>
    <w:p w14:paraId="38C8BED1" w14:textId="77777777" w:rsidR="0092266B" w:rsidRPr="00DD0640" w:rsidRDefault="00000000" w:rsidP="000D3651">
      <w:pPr>
        <w:pStyle w:val="Option"/>
        <w:keepNext/>
        <w:numPr>
          <w:ilvl w:val="0"/>
          <w:numId w:val="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contains the tallest Ferris wheel in the United States.</w:t>
      </w:r>
    </w:p>
    <w:p w14:paraId="084D35D1" w14:textId="77777777" w:rsidR="0092266B" w:rsidRPr="00DD0640" w:rsidRDefault="00000000" w:rsidP="000D3651">
      <w:pPr>
        <w:pStyle w:val="Option"/>
        <w:keepNext/>
        <w:numPr>
          <w:ilvl w:val="0"/>
          <w:numId w:val="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It is mainly designed for very young children.</w:t>
      </w:r>
    </w:p>
    <w:p w14:paraId="151636E5" w14:textId="77777777" w:rsidR="0092266B" w:rsidRPr="00DD0640" w:rsidRDefault="00000000" w:rsidP="000D3651">
      <w:pPr>
        <w:pStyle w:val="Option"/>
        <w:numPr>
          <w:ilvl w:val="0"/>
          <w:numId w:val="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Visitors are allowed to act in a new Harry Potter film.</w:t>
      </w:r>
    </w:p>
    <w:p w14:paraId="0BC08259" w14:textId="77777777" w:rsidR="000D3651" w:rsidRPr="00DD0640" w:rsidRDefault="000D3651" w:rsidP="000D3651">
      <w:pPr>
        <w:pStyle w:val="Option"/>
        <w:spacing w:after="0" w:line="240" w:lineRule="auto"/>
        <w:ind w:left="780" w:firstLine="0"/>
        <w:rPr>
          <w:rFonts w:ascii="Times New Roman" w:hAnsi="Times New Roman" w:cs="Times New Roman"/>
          <w:color w:val="000000" w:themeColor="text1"/>
          <w:sz w:val="24"/>
          <w:szCs w:val="24"/>
        </w:rPr>
      </w:pPr>
    </w:p>
    <w:p w14:paraId="1044A9DD"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According to Andy, which country is currently the main place to watch for theme-park expansion?</w:t>
      </w:r>
    </w:p>
    <w:p w14:paraId="35353F61" w14:textId="77777777" w:rsidR="0092266B" w:rsidRPr="00DD0640" w:rsidRDefault="00000000" w:rsidP="000D3651">
      <w:pPr>
        <w:pStyle w:val="Option"/>
        <w:keepNext/>
        <w:numPr>
          <w:ilvl w:val="0"/>
          <w:numId w:val="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Japan</w:t>
      </w:r>
    </w:p>
    <w:p w14:paraId="56CD39A3" w14:textId="77777777" w:rsidR="0092266B" w:rsidRPr="00DD0640" w:rsidRDefault="00000000" w:rsidP="000D3651">
      <w:pPr>
        <w:pStyle w:val="Option"/>
        <w:keepNext/>
        <w:numPr>
          <w:ilvl w:val="0"/>
          <w:numId w:val="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South Korea</w:t>
      </w:r>
    </w:p>
    <w:p w14:paraId="1A291468" w14:textId="77777777" w:rsidR="0092266B" w:rsidRPr="00DD0640" w:rsidRDefault="00000000" w:rsidP="000D3651">
      <w:pPr>
        <w:pStyle w:val="Option"/>
        <w:keepNext/>
        <w:numPr>
          <w:ilvl w:val="0"/>
          <w:numId w:val="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Singapore</w:t>
      </w:r>
    </w:p>
    <w:p w14:paraId="68355745" w14:textId="2FD77614" w:rsidR="000D3651" w:rsidRPr="00DD0640" w:rsidRDefault="00000000" w:rsidP="000D3651">
      <w:pPr>
        <w:pStyle w:val="Option"/>
        <w:numPr>
          <w:ilvl w:val="0"/>
          <w:numId w:val="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China</w:t>
      </w:r>
    </w:p>
    <w:p w14:paraId="72957014" w14:textId="77777777" w:rsidR="009521BF" w:rsidRPr="00DD0640" w:rsidRDefault="009521BF" w:rsidP="009521BF">
      <w:pPr>
        <w:rPr>
          <w:rFonts w:ascii="Times New Roman" w:hAnsi="Times New Roman" w:cs="Times New Roman"/>
        </w:rPr>
      </w:pPr>
    </w:p>
    <w:p w14:paraId="4517E21C" w14:textId="77777777" w:rsidR="00DD0640" w:rsidRPr="00DD0640" w:rsidRDefault="00DD0640" w:rsidP="000D3651">
      <w:pPr>
        <w:pStyle w:val="Balk2"/>
        <w:spacing w:before="0" w:after="0" w:line="240" w:lineRule="auto"/>
        <w:rPr>
          <w:rFonts w:ascii="Times New Roman" w:hAnsi="Times New Roman" w:cs="Times New Roman"/>
          <w:color w:val="000000" w:themeColor="text1"/>
          <w:sz w:val="24"/>
          <w:szCs w:val="24"/>
        </w:rPr>
      </w:pPr>
    </w:p>
    <w:p w14:paraId="79A67B7B" w14:textId="77777777" w:rsidR="00DD0640" w:rsidRPr="00DD0640" w:rsidRDefault="00DD0640" w:rsidP="000D3651">
      <w:pPr>
        <w:pStyle w:val="Balk2"/>
        <w:spacing w:before="0" w:after="0" w:line="240" w:lineRule="auto"/>
        <w:rPr>
          <w:rFonts w:ascii="Times New Roman" w:hAnsi="Times New Roman" w:cs="Times New Roman"/>
          <w:color w:val="000000" w:themeColor="text1"/>
          <w:sz w:val="24"/>
          <w:szCs w:val="24"/>
        </w:rPr>
      </w:pPr>
    </w:p>
    <w:p w14:paraId="4F73B63B" w14:textId="77777777" w:rsidR="00DD0640" w:rsidRPr="00DD0640" w:rsidRDefault="00DD0640" w:rsidP="000D3651">
      <w:pPr>
        <w:pStyle w:val="Balk2"/>
        <w:spacing w:before="0" w:after="0" w:line="240" w:lineRule="auto"/>
        <w:rPr>
          <w:rFonts w:ascii="Times New Roman" w:hAnsi="Times New Roman" w:cs="Times New Roman"/>
          <w:color w:val="000000" w:themeColor="text1"/>
          <w:sz w:val="24"/>
          <w:szCs w:val="24"/>
        </w:rPr>
      </w:pPr>
    </w:p>
    <w:p w14:paraId="1696E810" w14:textId="77777777" w:rsidR="00DD0640" w:rsidRPr="00DD0640" w:rsidRDefault="00DD0640" w:rsidP="00DD0640">
      <w:pPr>
        <w:rPr>
          <w:rFonts w:ascii="Times New Roman" w:hAnsi="Times New Roman" w:cs="Times New Roman"/>
        </w:rPr>
      </w:pPr>
    </w:p>
    <w:p w14:paraId="0A57A29E" w14:textId="77777777" w:rsidR="00DD0640" w:rsidRPr="00DD0640" w:rsidRDefault="00DD0640" w:rsidP="000D3651">
      <w:pPr>
        <w:pStyle w:val="Balk2"/>
        <w:spacing w:before="0" w:after="0" w:line="240" w:lineRule="auto"/>
        <w:rPr>
          <w:rFonts w:ascii="Times New Roman" w:hAnsi="Times New Roman" w:cs="Times New Roman"/>
          <w:color w:val="000000" w:themeColor="text1"/>
          <w:sz w:val="24"/>
          <w:szCs w:val="24"/>
        </w:rPr>
      </w:pPr>
    </w:p>
    <w:p w14:paraId="6D052EEC" w14:textId="77777777" w:rsidR="00DD0640" w:rsidRDefault="00DD0640" w:rsidP="00DD0640">
      <w:pPr>
        <w:rPr>
          <w:rFonts w:ascii="Times New Roman" w:hAnsi="Times New Roman" w:cs="Times New Roman"/>
        </w:rPr>
      </w:pPr>
    </w:p>
    <w:p w14:paraId="060C262B" w14:textId="77777777" w:rsidR="00DD0640" w:rsidRPr="00DD0640" w:rsidRDefault="00DD0640" w:rsidP="00DD0640">
      <w:pPr>
        <w:rPr>
          <w:rFonts w:ascii="Times New Roman" w:hAnsi="Times New Roman" w:cs="Times New Roman"/>
        </w:rPr>
      </w:pPr>
    </w:p>
    <w:p w14:paraId="75EF3854" w14:textId="63064EB8"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Task 2 - True / False | Track 1: Theme Parks</w:t>
      </w:r>
      <w:r w:rsidR="000D3651" w:rsidRPr="00DD0640">
        <w:rPr>
          <w:rFonts w:ascii="Times New Roman" w:hAnsi="Times New Roman" w:cs="Times New Roman"/>
          <w:color w:val="000000" w:themeColor="text1"/>
          <w:sz w:val="24"/>
          <w:szCs w:val="24"/>
        </w:rPr>
        <w:t xml:space="preserve"> (5x1= 5 pts.)</w:t>
      </w:r>
    </w:p>
    <w:p w14:paraId="7550E9C5" w14:textId="06C32773" w:rsidR="0092266B" w:rsidRPr="00DD0640" w:rsidRDefault="00000000" w:rsidP="000D3651">
      <w:pPr>
        <w:pStyle w:val="Instruction"/>
        <w:keepNext/>
        <w:spacing w:after="0" w:line="240" w:lineRule="auto"/>
        <w:jc w:val="both"/>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6-10. Decide whether each statement agrees with the recording. Mark True or False.</w:t>
      </w:r>
      <w:r w:rsidR="000D3651" w:rsidRPr="00DD0640">
        <w:rPr>
          <w:rFonts w:ascii="Times New Roman" w:hAnsi="Times New Roman" w:cs="Times New Roman"/>
          <w:b/>
          <w:bCs/>
          <w:i/>
          <w:iCs/>
          <w:color w:val="000000" w:themeColor="text1"/>
          <w:sz w:val="24"/>
          <w:szCs w:val="24"/>
        </w:rPr>
        <w:t xml:space="preserve"> </w:t>
      </w:r>
    </w:p>
    <w:p w14:paraId="3E3519FD" w14:textId="77777777" w:rsidR="000D3651" w:rsidRPr="00DD0640" w:rsidRDefault="000D3651" w:rsidP="000D3651">
      <w:pPr>
        <w:pStyle w:val="Instruction"/>
        <w:keepNext/>
        <w:spacing w:after="0" w:line="240" w:lineRule="auto"/>
        <w:jc w:val="both"/>
        <w:rPr>
          <w:rFonts w:ascii="Times New Roman" w:hAnsi="Times New Roman" w:cs="Times New Roman"/>
          <w:b/>
          <w:bCs/>
          <w:i/>
          <w:iCs/>
          <w:color w:val="000000" w:themeColor="text1"/>
          <w:sz w:val="24"/>
          <w:szCs w:val="24"/>
        </w:rPr>
      </w:pPr>
    </w:p>
    <w:p w14:paraId="1E074EE7" w14:textId="77777777" w:rsidR="000D3651"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Andy says that travelling to theme parks is exciting but also demanding work.   </w:t>
      </w:r>
    </w:p>
    <w:p w14:paraId="3C252320" w14:textId="755A2340" w:rsidR="0092266B" w:rsidRPr="00DD0640" w:rsidRDefault="00000000" w:rsidP="000D3651">
      <w:pPr>
        <w:pStyle w:val="Question"/>
        <w:keepNext w:val="0"/>
        <w:spacing w:after="0" w:line="240" w:lineRule="auto"/>
        <w:ind w:left="270" w:firstLine="270"/>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 True     [  ] False</w:t>
      </w:r>
    </w:p>
    <w:p w14:paraId="6B2AA3A3" w14:textId="77777777" w:rsidR="000D3651" w:rsidRPr="00DD0640" w:rsidRDefault="000D3651" w:rsidP="000D3651">
      <w:pPr>
        <w:pStyle w:val="Question"/>
        <w:keepNext w:val="0"/>
        <w:spacing w:after="0" w:line="240" w:lineRule="auto"/>
        <w:ind w:left="270" w:firstLine="0"/>
        <w:rPr>
          <w:rFonts w:ascii="Times New Roman" w:hAnsi="Times New Roman" w:cs="Times New Roman"/>
          <w:color w:val="000000" w:themeColor="text1"/>
          <w:sz w:val="24"/>
          <w:szCs w:val="24"/>
        </w:rPr>
      </w:pPr>
    </w:p>
    <w:p w14:paraId="69A6FC59" w14:textId="77777777" w:rsidR="000D3651"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The Gatekeeper is expected to be the world's biggest wingcoaster.   </w:t>
      </w:r>
    </w:p>
    <w:p w14:paraId="77C16680" w14:textId="71BFE451" w:rsidR="0092266B" w:rsidRPr="00DD0640" w:rsidRDefault="00000000" w:rsidP="000D3651">
      <w:pPr>
        <w:pStyle w:val="Question"/>
        <w:keepNext w:val="0"/>
        <w:spacing w:after="0" w:line="240" w:lineRule="auto"/>
        <w:ind w:firstLine="0"/>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 True     [  ] False</w:t>
      </w:r>
    </w:p>
    <w:p w14:paraId="471CC376" w14:textId="77777777" w:rsidR="000D3651" w:rsidRPr="00DD0640" w:rsidRDefault="000D3651" w:rsidP="000D3651">
      <w:pPr>
        <w:pStyle w:val="Question"/>
        <w:keepNext w:val="0"/>
        <w:spacing w:after="0" w:line="240" w:lineRule="auto"/>
        <w:ind w:firstLine="0"/>
        <w:rPr>
          <w:rFonts w:ascii="Times New Roman" w:hAnsi="Times New Roman" w:cs="Times New Roman"/>
          <w:color w:val="000000" w:themeColor="text1"/>
          <w:sz w:val="24"/>
          <w:szCs w:val="24"/>
        </w:rPr>
      </w:pPr>
    </w:p>
    <w:p w14:paraId="51299590" w14:textId="77777777" w:rsidR="000D3651"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Ocean Park in Hong Kong offers marine animals but no rides.   </w:t>
      </w:r>
    </w:p>
    <w:p w14:paraId="51864192" w14:textId="03222D1E" w:rsidR="0092266B" w:rsidRPr="00DD0640" w:rsidRDefault="00000000" w:rsidP="000D3651">
      <w:pPr>
        <w:pStyle w:val="Question"/>
        <w:keepNext w:val="0"/>
        <w:spacing w:after="0" w:line="240" w:lineRule="auto"/>
        <w:ind w:firstLine="0"/>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 True     [  ] False</w:t>
      </w:r>
    </w:p>
    <w:p w14:paraId="0D1527C1" w14:textId="77777777" w:rsidR="000D3651" w:rsidRPr="00DD0640" w:rsidRDefault="000D3651" w:rsidP="000D3651">
      <w:pPr>
        <w:pStyle w:val="Question"/>
        <w:keepNext w:val="0"/>
        <w:spacing w:after="0" w:line="240" w:lineRule="auto"/>
        <w:ind w:firstLine="0"/>
        <w:rPr>
          <w:rFonts w:ascii="Times New Roman" w:hAnsi="Times New Roman" w:cs="Times New Roman"/>
          <w:color w:val="000000" w:themeColor="text1"/>
          <w:sz w:val="24"/>
          <w:szCs w:val="24"/>
        </w:rPr>
      </w:pPr>
    </w:p>
    <w:p w14:paraId="2D613362" w14:textId="77777777" w:rsidR="000D3651"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Lotte World contains the world's biggest indoor theme park.   </w:t>
      </w:r>
    </w:p>
    <w:p w14:paraId="268E6EA8" w14:textId="435BA1F6" w:rsidR="0092266B" w:rsidRPr="00DD0640" w:rsidRDefault="00000000" w:rsidP="000D3651">
      <w:pPr>
        <w:pStyle w:val="Question"/>
        <w:keepNext w:val="0"/>
        <w:spacing w:after="0" w:line="240" w:lineRule="auto"/>
        <w:ind w:firstLine="0"/>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 True     [  ] False</w:t>
      </w:r>
    </w:p>
    <w:p w14:paraId="25E93602" w14:textId="77777777" w:rsidR="000D3651" w:rsidRPr="00DD0640" w:rsidRDefault="000D3651" w:rsidP="000D3651">
      <w:pPr>
        <w:pStyle w:val="Question"/>
        <w:keepNext w:val="0"/>
        <w:spacing w:after="0" w:line="240" w:lineRule="auto"/>
        <w:ind w:firstLine="0"/>
        <w:rPr>
          <w:rFonts w:ascii="Times New Roman" w:hAnsi="Times New Roman" w:cs="Times New Roman"/>
          <w:color w:val="000000" w:themeColor="text1"/>
          <w:sz w:val="24"/>
          <w:szCs w:val="24"/>
        </w:rPr>
      </w:pPr>
    </w:p>
    <w:p w14:paraId="09443669" w14:textId="77777777" w:rsidR="000D3651"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Ocean Kingdom is being developed in northern China.  </w:t>
      </w:r>
    </w:p>
    <w:p w14:paraId="4137FD18" w14:textId="7A361EB0" w:rsidR="0092266B" w:rsidRPr="00DD0640" w:rsidRDefault="00000000" w:rsidP="000D3651">
      <w:pPr>
        <w:pStyle w:val="Question"/>
        <w:keepNext w:val="0"/>
        <w:spacing w:after="0" w:line="240" w:lineRule="auto"/>
        <w:ind w:firstLine="0"/>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 True     [  ] False</w:t>
      </w:r>
    </w:p>
    <w:p w14:paraId="175435F9" w14:textId="77777777" w:rsidR="000D3651" w:rsidRPr="00DD0640" w:rsidRDefault="000D3651" w:rsidP="000D3651">
      <w:pPr>
        <w:pStyle w:val="Question"/>
        <w:keepNext w:val="0"/>
        <w:spacing w:after="0" w:line="240" w:lineRule="auto"/>
        <w:ind w:firstLine="0"/>
        <w:rPr>
          <w:rFonts w:ascii="Times New Roman" w:hAnsi="Times New Roman" w:cs="Times New Roman"/>
          <w:color w:val="000000" w:themeColor="text1"/>
          <w:sz w:val="24"/>
          <w:szCs w:val="24"/>
        </w:rPr>
      </w:pPr>
    </w:p>
    <w:p w14:paraId="1BF5684C" w14:textId="2C921021"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3 - Multiple Choice | Track 2: Planning a Night Out (5x1= 5 pts.)</w:t>
      </w:r>
    </w:p>
    <w:p w14:paraId="63CA93A8" w14:textId="77777777" w:rsidR="0092266B" w:rsidRPr="00DD0640" w:rsidRDefault="00000000" w:rsidP="000D3651">
      <w:pPr>
        <w:pStyle w:val="Instruction"/>
        <w:keepNext/>
        <w:spacing w:after="0" w:line="240" w:lineRule="auto"/>
        <w:jc w:val="both"/>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11-15. Choose the best answer, A, B, C or D.</w:t>
      </w:r>
    </w:p>
    <w:p w14:paraId="57EDBC5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72A54D6"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Why can Adam not meet Rebecca on Wednesday?</w:t>
      </w:r>
    </w:p>
    <w:p w14:paraId="4E05598D" w14:textId="77777777" w:rsidR="0092266B" w:rsidRPr="00DD0640" w:rsidRDefault="00000000">
      <w:pPr>
        <w:pStyle w:val="Option"/>
        <w:keepNext/>
        <w:numPr>
          <w:ilvl w:val="0"/>
          <w:numId w:val="5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He has to work late.</w:t>
      </w:r>
    </w:p>
    <w:p w14:paraId="6D8F7B6E" w14:textId="77777777" w:rsidR="0092266B" w:rsidRPr="00DD0640" w:rsidRDefault="00000000">
      <w:pPr>
        <w:pStyle w:val="Option"/>
        <w:keepNext/>
        <w:numPr>
          <w:ilvl w:val="0"/>
          <w:numId w:val="5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His cousin is visiting him.</w:t>
      </w:r>
    </w:p>
    <w:p w14:paraId="347F1E47" w14:textId="77777777" w:rsidR="0092266B" w:rsidRPr="00DD0640" w:rsidRDefault="00000000">
      <w:pPr>
        <w:pStyle w:val="Option"/>
        <w:keepNext/>
        <w:numPr>
          <w:ilvl w:val="0"/>
          <w:numId w:val="5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He has a music lesson.</w:t>
      </w:r>
    </w:p>
    <w:p w14:paraId="459FB5E6" w14:textId="77777777" w:rsidR="0092266B" w:rsidRPr="00DD0640" w:rsidRDefault="00000000">
      <w:pPr>
        <w:pStyle w:val="Option"/>
        <w:numPr>
          <w:ilvl w:val="0"/>
          <w:numId w:val="5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He is going to a party.</w:t>
      </w:r>
    </w:p>
    <w:p w14:paraId="0BB9524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5F952D87"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On which evening do Rebecca and Adam agree to meet?</w:t>
      </w:r>
    </w:p>
    <w:p w14:paraId="79006A6F" w14:textId="77777777" w:rsidR="0092266B" w:rsidRPr="00DD0640" w:rsidRDefault="00000000">
      <w:pPr>
        <w:pStyle w:val="Option"/>
        <w:keepNext/>
        <w:numPr>
          <w:ilvl w:val="0"/>
          <w:numId w:val="6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Wednesday</w:t>
      </w:r>
    </w:p>
    <w:p w14:paraId="20000EBA" w14:textId="77777777" w:rsidR="0092266B" w:rsidRPr="00DD0640" w:rsidRDefault="00000000">
      <w:pPr>
        <w:pStyle w:val="Option"/>
        <w:keepNext/>
        <w:numPr>
          <w:ilvl w:val="0"/>
          <w:numId w:val="6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Thursday</w:t>
      </w:r>
    </w:p>
    <w:p w14:paraId="3D41A659" w14:textId="77777777" w:rsidR="0092266B" w:rsidRPr="00DD0640" w:rsidRDefault="00000000">
      <w:pPr>
        <w:pStyle w:val="Option"/>
        <w:keepNext/>
        <w:numPr>
          <w:ilvl w:val="0"/>
          <w:numId w:val="6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Friday</w:t>
      </w:r>
    </w:p>
    <w:p w14:paraId="1A9787B1" w14:textId="77777777" w:rsidR="0092266B" w:rsidRPr="00DD0640" w:rsidRDefault="00000000">
      <w:pPr>
        <w:pStyle w:val="Option"/>
        <w:numPr>
          <w:ilvl w:val="0"/>
          <w:numId w:val="6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Saturday</w:t>
      </w:r>
    </w:p>
    <w:p w14:paraId="423D3F3B"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2AFA189"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Where is The Orange Tree located?</w:t>
      </w:r>
    </w:p>
    <w:p w14:paraId="66D4DC35" w14:textId="77777777" w:rsidR="0092266B" w:rsidRPr="00DD0640" w:rsidRDefault="00000000">
      <w:pPr>
        <w:pStyle w:val="Option"/>
        <w:keepNext/>
        <w:numPr>
          <w:ilvl w:val="0"/>
          <w:numId w:val="6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Love Lane</w:t>
      </w:r>
    </w:p>
    <w:p w14:paraId="0F10DC7C" w14:textId="77777777" w:rsidR="0092266B" w:rsidRPr="00DD0640" w:rsidRDefault="00000000">
      <w:pPr>
        <w:pStyle w:val="Option"/>
        <w:keepNext/>
        <w:numPr>
          <w:ilvl w:val="0"/>
          <w:numId w:val="6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Church Road</w:t>
      </w:r>
    </w:p>
    <w:p w14:paraId="14E744DC" w14:textId="77777777" w:rsidR="0092266B" w:rsidRPr="00DD0640" w:rsidRDefault="00000000">
      <w:pPr>
        <w:pStyle w:val="Option"/>
        <w:keepNext/>
        <w:numPr>
          <w:ilvl w:val="0"/>
          <w:numId w:val="6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Potter Street</w:t>
      </w:r>
    </w:p>
    <w:p w14:paraId="07496E2A" w14:textId="77777777" w:rsidR="0092266B" w:rsidRPr="00DD0640" w:rsidRDefault="00000000">
      <w:pPr>
        <w:pStyle w:val="Option"/>
        <w:numPr>
          <w:ilvl w:val="0"/>
          <w:numId w:val="6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Next to the sports centre</w:t>
      </w:r>
    </w:p>
    <w:p w14:paraId="2713E440"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1283E6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At about what time does Rebecca expect to reach The Orange Tree?</w:t>
      </w:r>
    </w:p>
    <w:p w14:paraId="3FEF808A" w14:textId="77777777" w:rsidR="0092266B" w:rsidRPr="00DD0640" w:rsidRDefault="00000000">
      <w:pPr>
        <w:pStyle w:val="Option"/>
        <w:keepNext/>
        <w:numPr>
          <w:ilvl w:val="0"/>
          <w:numId w:val="6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7:00 p.m.</w:t>
      </w:r>
    </w:p>
    <w:p w14:paraId="6222F6A9" w14:textId="77777777" w:rsidR="0092266B" w:rsidRPr="00DD0640" w:rsidRDefault="00000000">
      <w:pPr>
        <w:pStyle w:val="Option"/>
        <w:keepNext/>
        <w:numPr>
          <w:ilvl w:val="0"/>
          <w:numId w:val="6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7:10 p.m.</w:t>
      </w:r>
    </w:p>
    <w:p w14:paraId="725DAB00" w14:textId="77777777" w:rsidR="0092266B" w:rsidRPr="00DD0640" w:rsidRDefault="00000000">
      <w:pPr>
        <w:pStyle w:val="Option"/>
        <w:keepNext/>
        <w:numPr>
          <w:ilvl w:val="0"/>
          <w:numId w:val="6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7:40 p.m.</w:t>
      </w:r>
    </w:p>
    <w:p w14:paraId="0E7617A3" w14:textId="77777777" w:rsidR="0092266B" w:rsidRPr="00DD0640" w:rsidRDefault="00000000">
      <w:pPr>
        <w:pStyle w:val="Option"/>
        <w:numPr>
          <w:ilvl w:val="0"/>
          <w:numId w:val="6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7:20 p.m.</w:t>
      </w:r>
    </w:p>
    <w:p w14:paraId="63758C9F" w14:textId="77777777" w:rsidR="009521BF" w:rsidRPr="00DD0640" w:rsidRDefault="009521BF" w:rsidP="00DD0640">
      <w:pPr>
        <w:pStyle w:val="Option"/>
        <w:spacing w:after="0" w:line="240" w:lineRule="auto"/>
        <w:ind w:left="520" w:firstLine="0"/>
        <w:rPr>
          <w:rFonts w:ascii="Times New Roman" w:hAnsi="Times New Roman" w:cs="Times New Roman"/>
          <w:color w:val="000000" w:themeColor="text1"/>
          <w:sz w:val="24"/>
          <w:szCs w:val="24"/>
        </w:rPr>
      </w:pPr>
    </w:p>
    <w:p w14:paraId="2FA0A9BF"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Who can drive Rebecca home after the evening out?</w:t>
      </w:r>
    </w:p>
    <w:p w14:paraId="419CD323" w14:textId="77777777" w:rsidR="0092266B" w:rsidRPr="00DD0640" w:rsidRDefault="00000000">
      <w:pPr>
        <w:pStyle w:val="Option"/>
        <w:keepNext/>
        <w:numPr>
          <w:ilvl w:val="0"/>
          <w:numId w:val="6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Adam</w:t>
      </w:r>
    </w:p>
    <w:p w14:paraId="385CBBE2" w14:textId="77777777" w:rsidR="0092266B" w:rsidRPr="00DD0640" w:rsidRDefault="00000000">
      <w:pPr>
        <w:pStyle w:val="Option"/>
        <w:keepNext/>
        <w:numPr>
          <w:ilvl w:val="0"/>
          <w:numId w:val="6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Rebecca's cousin</w:t>
      </w:r>
    </w:p>
    <w:p w14:paraId="58A0A298" w14:textId="77777777" w:rsidR="0092266B" w:rsidRPr="00DD0640" w:rsidRDefault="00000000">
      <w:pPr>
        <w:pStyle w:val="Option"/>
        <w:keepNext/>
        <w:numPr>
          <w:ilvl w:val="0"/>
          <w:numId w:val="6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 taxi driver</w:t>
      </w:r>
    </w:p>
    <w:p w14:paraId="253C86C1" w14:textId="114D909B" w:rsidR="000D3651" w:rsidRPr="00DD0640" w:rsidRDefault="00000000">
      <w:pPr>
        <w:pStyle w:val="Option"/>
        <w:numPr>
          <w:ilvl w:val="0"/>
          <w:numId w:val="63"/>
        </w:numPr>
        <w:spacing w:after="0" w:line="240" w:lineRule="auto"/>
        <w:rPr>
          <w:rFonts w:ascii="Times New Roman" w:hAnsi="Times New Roman" w:cs="Times New Roman"/>
          <w:color w:val="000000" w:themeColor="text1"/>
          <w:sz w:val="24"/>
          <w:szCs w:val="24"/>
        </w:rPr>
        <w:sectPr w:rsidR="000D3651" w:rsidRPr="00DD0640" w:rsidSect="00DD0640">
          <w:type w:val="continuous"/>
          <w:pgSz w:w="12240" w:h="15840"/>
          <w:pgMar w:top="1037" w:right="1440" w:bottom="709" w:left="1440" w:header="504" w:footer="504" w:gutter="0"/>
          <w:cols w:sep="1" w:space="706"/>
          <w:titlePg/>
          <w:docGrid w:linePitch="360"/>
        </w:sectPr>
      </w:pPr>
      <w:r w:rsidRPr="00DD0640">
        <w:rPr>
          <w:rFonts w:ascii="Times New Roman" w:hAnsi="Times New Roman" w:cs="Times New Roman"/>
          <w:color w:val="000000" w:themeColor="text1"/>
          <w:sz w:val="24"/>
          <w:szCs w:val="24"/>
        </w:rPr>
        <w:t>Charlie</w:t>
      </w:r>
    </w:p>
    <w:p w14:paraId="21C311AC" w14:textId="6ABC2CE9" w:rsidR="0092266B" w:rsidRPr="00DD0640" w:rsidRDefault="00000000" w:rsidP="009521BF">
      <w:pPr>
        <w:pStyle w:val="Balk1"/>
        <w:pageBreakBefore/>
        <w:spacing w:before="0" w:after="0" w:line="240" w:lineRule="auto"/>
        <w:jc w:val="center"/>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lastRenderedPageBreak/>
        <w:t xml:space="preserve">PART 2 </w:t>
      </w:r>
      <w:r w:rsidR="009521BF" w:rsidRPr="00DD0640">
        <w:rPr>
          <w:rFonts w:ascii="Times New Roman" w:hAnsi="Times New Roman" w:cs="Times New Roman"/>
          <w:color w:val="000000" w:themeColor="text1"/>
          <w:sz w:val="24"/>
          <w:szCs w:val="24"/>
          <w:u w:val="single"/>
        </w:rPr>
        <w:t>–</w:t>
      </w:r>
      <w:r w:rsidRPr="00DD0640">
        <w:rPr>
          <w:rFonts w:ascii="Times New Roman" w:hAnsi="Times New Roman" w:cs="Times New Roman"/>
          <w:color w:val="000000" w:themeColor="text1"/>
          <w:sz w:val="24"/>
          <w:szCs w:val="24"/>
          <w:u w:val="single"/>
        </w:rPr>
        <w:t xml:space="preserve"> GRAMMAR</w:t>
      </w:r>
      <w:r w:rsidR="009521BF" w:rsidRPr="00DD0640">
        <w:rPr>
          <w:rFonts w:ascii="Times New Roman" w:hAnsi="Times New Roman" w:cs="Times New Roman"/>
          <w:color w:val="000000" w:themeColor="text1"/>
          <w:sz w:val="24"/>
          <w:szCs w:val="24"/>
          <w:u w:val="single"/>
        </w:rPr>
        <w:t xml:space="preserve"> (20 POINTS)</w:t>
      </w:r>
    </w:p>
    <w:p w14:paraId="56551809"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1987FC45" w14:textId="77777777" w:rsidR="0092266B" w:rsidRPr="00DD0640" w:rsidRDefault="00000000" w:rsidP="009521BF">
      <w:pPr>
        <w:pStyle w:val="Balk2"/>
        <w:spacing w:before="0"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1 - Multiple-Choice Language Use</w:t>
      </w:r>
    </w:p>
    <w:p w14:paraId="10E5A53B" w14:textId="77777777" w:rsidR="0092266B" w:rsidRPr="00DD0640" w:rsidRDefault="00000000" w:rsidP="009521BF">
      <w:pPr>
        <w:pStyle w:val="Instruction"/>
        <w:keepNext/>
        <w:spacing w:after="0" w:line="240" w:lineRule="auto"/>
        <w:jc w:val="both"/>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16-19 are sentence-completion items. Questions 20-23 use error recognition or equivalent-sentence formats. Choose A, B, C or D.</w:t>
      </w:r>
    </w:p>
    <w:p w14:paraId="749A2C31" w14:textId="77777777" w:rsidR="009521BF" w:rsidRPr="00DD0640" w:rsidRDefault="009521BF" w:rsidP="009521BF">
      <w:pPr>
        <w:pStyle w:val="Instruction"/>
        <w:keepNext/>
        <w:spacing w:after="0" w:line="240" w:lineRule="auto"/>
        <w:jc w:val="both"/>
        <w:rPr>
          <w:rFonts w:ascii="Times New Roman" w:hAnsi="Times New Roman" w:cs="Times New Roman"/>
          <w:color w:val="000000" w:themeColor="text1"/>
          <w:sz w:val="24"/>
          <w:szCs w:val="24"/>
        </w:rPr>
      </w:pPr>
    </w:p>
    <w:p w14:paraId="55008AD2"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By the time the committee reached a decision, several applicants ____ other offers.</w:t>
      </w:r>
    </w:p>
    <w:p w14:paraId="10DA7195" w14:textId="77777777" w:rsidR="0092266B" w:rsidRPr="00DD0640" w:rsidRDefault="00000000">
      <w:pPr>
        <w:pStyle w:val="Option"/>
        <w:keepNext/>
        <w:numPr>
          <w:ilvl w:val="0"/>
          <w:numId w:val="8"/>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accepted</w:t>
      </w:r>
    </w:p>
    <w:p w14:paraId="27442C0F" w14:textId="77777777" w:rsidR="0092266B" w:rsidRPr="00DD0640" w:rsidRDefault="00000000">
      <w:pPr>
        <w:pStyle w:val="Option"/>
        <w:keepNext/>
        <w:numPr>
          <w:ilvl w:val="0"/>
          <w:numId w:val="8"/>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already accepted</w:t>
      </w:r>
    </w:p>
    <w:p w14:paraId="7D5B077F" w14:textId="77777777" w:rsidR="0092266B" w:rsidRPr="00DD0640" w:rsidRDefault="00000000">
      <w:pPr>
        <w:pStyle w:val="Option"/>
        <w:keepNext/>
        <w:numPr>
          <w:ilvl w:val="0"/>
          <w:numId w:val="8"/>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have already accepted</w:t>
      </w:r>
    </w:p>
    <w:p w14:paraId="283BA15A" w14:textId="77777777" w:rsidR="0092266B" w:rsidRPr="00DD0640" w:rsidRDefault="00000000">
      <w:pPr>
        <w:pStyle w:val="Option"/>
        <w:numPr>
          <w:ilvl w:val="0"/>
          <w:numId w:val="8"/>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 accept</w:t>
      </w:r>
    </w:p>
    <w:p w14:paraId="346C5803"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12A9CA19"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If the city had invested in drainage ten years ago, residents ____ fewer problems during storms today.</w:t>
      </w:r>
    </w:p>
    <w:p w14:paraId="16BAD0BD" w14:textId="77777777" w:rsidR="0092266B" w:rsidRPr="00DD0640" w:rsidRDefault="00000000">
      <w:pPr>
        <w:pStyle w:val="Option"/>
        <w:keepNext/>
        <w:numPr>
          <w:ilvl w:val="0"/>
          <w:numId w:val="9"/>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 face</w:t>
      </w:r>
    </w:p>
    <w:p w14:paraId="17E6AA38" w14:textId="77777777" w:rsidR="0092266B" w:rsidRPr="00DD0640" w:rsidRDefault="00000000">
      <w:pPr>
        <w:pStyle w:val="Option"/>
        <w:keepNext/>
        <w:numPr>
          <w:ilvl w:val="0"/>
          <w:numId w:val="9"/>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 have faced</w:t>
      </w:r>
    </w:p>
    <w:p w14:paraId="071CEBBB" w14:textId="77777777" w:rsidR="0092266B" w:rsidRPr="00DD0640" w:rsidRDefault="00000000">
      <w:pPr>
        <w:pStyle w:val="Option"/>
        <w:keepNext/>
        <w:numPr>
          <w:ilvl w:val="0"/>
          <w:numId w:val="9"/>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will face</w:t>
      </w:r>
    </w:p>
    <w:p w14:paraId="7B8C200C" w14:textId="77777777" w:rsidR="0092266B" w:rsidRPr="00DD0640" w:rsidRDefault="00000000">
      <w:pPr>
        <w:pStyle w:val="Option"/>
        <w:numPr>
          <w:ilvl w:val="0"/>
          <w:numId w:val="9"/>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faced</w:t>
      </w:r>
    </w:p>
    <w:p w14:paraId="368FAD8C"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49B678A0"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____ warned about the icy road, the driver reduced her speed immediately.</w:t>
      </w:r>
    </w:p>
    <w:p w14:paraId="783E6D29" w14:textId="77777777" w:rsidR="0092266B" w:rsidRPr="00DD0640" w:rsidRDefault="00000000">
      <w:pPr>
        <w:pStyle w:val="Option"/>
        <w:keepNext/>
        <w:numPr>
          <w:ilvl w:val="0"/>
          <w:numId w:val="10"/>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Having been</w:t>
      </w:r>
    </w:p>
    <w:p w14:paraId="0DEEB256" w14:textId="77777777" w:rsidR="0092266B" w:rsidRPr="00DD0640" w:rsidRDefault="00000000">
      <w:pPr>
        <w:pStyle w:val="Option"/>
        <w:keepNext/>
        <w:numPr>
          <w:ilvl w:val="0"/>
          <w:numId w:val="10"/>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Being</w:t>
      </w:r>
    </w:p>
    <w:p w14:paraId="193C4B10" w14:textId="77777777" w:rsidR="0092266B" w:rsidRPr="00DD0640" w:rsidRDefault="00000000">
      <w:pPr>
        <w:pStyle w:val="Option"/>
        <w:keepNext/>
        <w:numPr>
          <w:ilvl w:val="0"/>
          <w:numId w:val="10"/>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be</w:t>
      </w:r>
    </w:p>
    <w:p w14:paraId="391852AB" w14:textId="77777777" w:rsidR="0092266B" w:rsidRPr="00DD0640" w:rsidRDefault="00000000">
      <w:pPr>
        <w:pStyle w:val="Option"/>
        <w:numPr>
          <w:ilvl w:val="0"/>
          <w:numId w:val="10"/>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Been</w:t>
      </w:r>
    </w:p>
    <w:p w14:paraId="7785C84D"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75284A40"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chairperson recommended that every proposal ____ by two independent reviewers.</w:t>
      </w:r>
    </w:p>
    <w:p w14:paraId="25B57B2D" w14:textId="77777777" w:rsidR="0092266B" w:rsidRPr="00DD0640" w:rsidRDefault="00000000">
      <w:pPr>
        <w:pStyle w:val="Option"/>
        <w:keepNext/>
        <w:numPr>
          <w:ilvl w:val="0"/>
          <w:numId w:val="11"/>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is assessed</w:t>
      </w:r>
    </w:p>
    <w:p w14:paraId="3E4345D7" w14:textId="77777777" w:rsidR="0092266B" w:rsidRPr="00DD0640" w:rsidRDefault="00000000">
      <w:pPr>
        <w:pStyle w:val="Option"/>
        <w:keepNext/>
        <w:numPr>
          <w:ilvl w:val="0"/>
          <w:numId w:val="11"/>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was assessed</w:t>
      </w:r>
    </w:p>
    <w:p w14:paraId="35DB1070" w14:textId="77777777" w:rsidR="0092266B" w:rsidRPr="00DD0640" w:rsidRDefault="00000000">
      <w:pPr>
        <w:pStyle w:val="Option"/>
        <w:keepNext/>
        <w:numPr>
          <w:ilvl w:val="0"/>
          <w:numId w:val="11"/>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be assessed</w:t>
      </w:r>
    </w:p>
    <w:p w14:paraId="30126F88" w14:textId="77777777" w:rsidR="0092266B" w:rsidRPr="00DD0640" w:rsidRDefault="00000000">
      <w:pPr>
        <w:pStyle w:val="Option"/>
        <w:numPr>
          <w:ilvl w:val="0"/>
          <w:numId w:val="11"/>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has assessed</w:t>
      </w:r>
    </w:p>
    <w:p w14:paraId="6B00C78B"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4E4D7BE3"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Which labelled part should be changed? </w:t>
      </w:r>
      <w:r w:rsidRPr="00DD0640">
        <w:rPr>
          <w:rFonts w:ascii="Times New Roman" w:hAnsi="Times New Roman" w:cs="Times New Roman"/>
          <w:i/>
          <w:iCs/>
          <w:color w:val="000000" w:themeColor="text1"/>
          <w:sz w:val="24"/>
          <w:szCs w:val="24"/>
        </w:rPr>
        <w:t>The committee insisted [A] that every application [B] was checked [C] by two reviewers [D] before Friday.</w:t>
      </w:r>
    </w:p>
    <w:p w14:paraId="0D96983F" w14:textId="77777777" w:rsidR="0092266B" w:rsidRPr="00DD0640" w:rsidRDefault="00000000">
      <w:pPr>
        <w:pStyle w:val="Option"/>
        <w:keepNext/>
        <w:numPr>
          <w:ilvl w:val="0"/>
          <w:numId w:val="1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that every application</w:t>
      </w:r>
    </w:p>
    <w:p w14:paraId="655B6820" w14:textId="77777777" w:rsidR="0092266B" w:rsidRPr="00DD0640" w:rsidRDefault="00000000">
      <w:pPr>
        <w:pStyle w:val="Option"/>
        <w:keepNext/>
        <w:numPr>
          <w:ilvl w:val="0"/>
          <w:numId w:val="1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was checked</w:t>
      </w:r>
    </w:p>
    <w:p w14:paraId="7EB67926" w14:textId="77777777" w:rsidR="0092266B" w:rsidRPr="00DD0640" w:rsidRDefault="00000000">
      <w:pPr>
        <w:pStyle w:val="Option"/>
        <w:keepNext/>
        <w:numPr>
          <w:ilvl w:val="0"/>
          <w:numId w:val="1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by two reviewers</w:t>
      </w:r>
    </w:p>
    <w:p w14:paraId="3952ABBA" w14:textId="77777777" w:rsidR="0092266B" w:rsidRPr="00DD0640" w:rsidRDefault="00000000">
      <w:pPr>
        <w:pStyle w:val="Option"/>
        <w:numPr>
          <w:ilvl w:val="0"/>
          <w:numId w:val="1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before Friday</w:t>
      </w:r>
    </w:p>
    <w:p w14:paraId="6A3B4051"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3392E141"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Choose the sentence closest in meaning to: Although the evidence was limited, the council approved the pilot scheme.</w:t>
      </w:r>
    </w:p>
    <w:p w14:paraId="24D8368F" w14:textId="77777777" w:rsidR="0092266B" w:rsidRPr="00DD0640" w:rsidRDefault="00000000">
      <w:pPr>
        <w:pStyle w:val="Option"/>
        <w:keepNext/>
        <w:numPr>
          <w:ilvl w:val="0"/>
          <w:numId w:val="13"/>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Despite the limited evidence, the council approved the pilot scheme.</w:t>
      </w:r>
    </w:p>
    <w:p w14:paraId="15B1CB6B" w14:textId="77777777" w:rsidR="0092266B" w:rsidRPr="00DD0640" w:rsidRDefault="00000000">
      <w:pPr>
        <w:pStyle w:val="Option"/>
        <w:keepNext/>
        <w:numPr>
          <w:ilvl w:val="0"/>
          <w:numId w:val="13"/>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council approved the pilot scheme because the evidence was limited.</w:t>
      </w:r>
    </w:p>
    <w:p w14:paraId="60D57593" w14:textId="77777777" w:rsidR="0092266B" w:rsidRPr="00DD0640" w:rsidRDefault="00000000">
      <w:pPr>
        <w:pStyle w:val="Option"/>
        <w:keepNext/>
        <w:numPr>
          <w:ilvl w:val="0"/>
          <w:numId w:val="13"/>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evidence was limited unless the council approved the pilot scheme.</w:t>
      </w:r>
    </w:p>
    <w:p w14:paraId="780C80F5" w14:textId="77777777" w:rsidR="0092266B" w:rsidRPr="00DD0640" w:rsidRDefault="00000000">
      <w:pPr>
        <w:pStyle w:val="Option"/>
        <w:numPr>
          <w:ilvl w:val="0"/>
          <w:numId w:val="13"/>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council would approve the pilot scheme if the evidence were limited.</w:t>
      </w:r>
    </w:p>
    <w:p w14:paraId="10E57B36" w14:textId="77777777" w:rsidR="009521BF" w:rsidRPr="00DD0640" w:rsidRDefault="009521BF" w:rsidP="009521BF">
      <w:pPr>
        <w:pStyle w:val="Option"/>
        <w:spacing w:after="0" w:line="240" w:lineRule="auto"/>
        <w:ind w:left="520" w:firstLine="0"/>
        <w:jc w:val="both"/>
        <w:rPr>
          <w:rFonts w:ascii="Times New Roman" w:hAnsi="Times New Roman" w:cs="Times New Roman"/>
          <w:color w:val="000000" w:themeColor="text1"/>
          <w:sz w:val="24"/>
          <w:szCs w:val="24"/>
        </w:rPr>
      </w:pPr>
    </w:p>
    <w:p w14:paraId="12BC412D"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Which sentence is grammatically correct?</w:t>
      </w:r>
    </w:p>
    <w:p w14:paraId="5B1D0CB9" w14:textId="77777777" w:rsidR="0092266B" w:rsidRPr="00DD0640" w:rsidRDefault="00000000">
      <w:pPr>
        <w:pStyle w:val="Option"/>
        <w:keepNext/>
        <w:numPr>
          <w:ilvl w:val="0"/>
          <w:numId w:val="14"/>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Not only the course improved attendance, but it reduced dropout rates.</w:t>
      </w:r>
    </w:p>
    <w:p w14:paraId="047E09F3" w14:textId="77777777" w:rsidR="0092266B" w:rsidRPr="00DD0640" w:rsidRDefault="00000000">
      <w:pPr>
        <w:pStyle w:val="Option"/>
        <w:keepNext/>
        <w:numPr>
          <w:ilvl w:val="0"/>
          <w:numId w:val="14"/>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Not only did the course improve attendance, but it also reduced dropout rates.</w:t>
      </w:r>
    </w:p>
    <w:p w14:paraId="7250629A" w14:textId="77777777" w:rsidR="0092266B" w:rsidRPr="00DD0640" w:rsidRDefault="00000000">
      <w:pPr>
        <w:pStyle w:val="Option"/>
        <w:keepNext/>
        <w:numPr>
          <w:ilvl w:val="0"/>
          <w:numId w:val="14"/>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Not only did improve the course attendance, but it also reduced dropout rates.</w:t>
      </w:r>
    </w:p>
    <w:p w14:paraId="10E3980C" w14:textId="77777777" w:rsidR="0092266B" w:rsidRPr="00DD0640" w:rsidRDefault="00000000">
      <w:pPr>
        <w:pStyle w:val="Option"/>
        <w:numPr>
          <w:ilvl w:val="0"/>
          <w:numId w:val="14"/>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course not only did improve attendance, but reduced also dropout rates.</w:t>
      </w:r>
    </w:p>
    <w:p w14:paraId="4942577D" w14:textId="77777777" w:rsidR="009521BF" w:rsidRPr="00DD0640" w:rsidRDefault="009521BF" w:rsidP="009521BF">
      <w:pPr>
        <w:pStyle w:val="Option"/>
        <w:spacing w:after="0" w:line="240" w:lineRule="auto"/>
        <w:ind w:left="780" w:firstLine="0"/>
        <w:jc w:val="both"/>
        <w:rPr>
          <w:rFonts w:ascii="Times New Roman" w:hAnsi="Times New Roman" w:cs="Times New Roman"/>
          <w:color w:val="000000" w:themeColor="text1"/>
          <w:sz w:val="24"/>
          <w:szCs w:val="24"/>
        </w:rPr>
      </w:pPr>
    </w:p>
    <w:p w14:paraId="064CBFA2" w14:textId="77777777" w:rsidR="0092266B" w:rsidRPr="00DD0640" w:rsidRDefault="00000000" w:rsidP="009521BF">
      <w:pPr>
        <w:pStyle w:val="Question"/>
        <w:numPr>
          <w:ilvl w:val="0"/>
          <w:numId w:val="2"/>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Which labelled part should be changed? Researchers [A] expected the device [B] to reducing energy use [C] without affecting performance [D] significantly.</w:t>
      </w:r>
    </w:p>
    <w:p w14:paraId="496050F7" w14:textId="77777777" w:rsidR="0092266B" w:rsidRPr="00DD0640" w:rsidRDefault="00000000">
      <w:pPr>
        <w:pStyle w:val="Option"/>
        <w:keepNext/>
        <w:numPr>
          <w:ilvl w:val="0"/>
          <w:numId w:val="15"/>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expected the device</w:t>
      </w:r>
    </w:p>
    <w:p w14:paraId="0F0EE688" w14:textId="77777777" w:rsidR="0092266B" w:rsidRPr="00DD0640" w:rsidRDefault="00000000">
      <w:pPr>
        <w:pStyle w:val="Option"/>
        <w:keepNext/>
        <w:numPr>
          <w:ilvl w:val="0"/>
          <w:numId w:val="15"/>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reducing energy use</w:t>
      </w:r>
    </w:p>
    <w:p w14:paraId="49AE97DE" w14:textId="77777777" w:rsidR="0092266B" w:rsidRPr="00DD0640" w:rsidRDefault="00000000">
      <w:pPr>
        <w:pStyle w:val="Option"/>
        <w:keepNext/>
        <w:numPr>
          <w:ilvl w:val="0"/>
          <w:numId w:val="15"/>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without affecting performance</w:t>
      </w:r>
    </w:p>
    <w:p w14:paraId="4A04FCC9" w14:textId="77777777" w:rsidR="0092266B" w:rsidRPr="00DD0640" w:rsidRDefault="00000000">
      <w:pPr>
        <w:pStyle w:val="Option"/>
        <w:numPr>
          <w:ilvl w:val="0"/>
          <w:numId w:val="15"/>
        </w:num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significantly</w:t>
      </w:r>
    </w:p>
    <w:p w14:paraId="0F82E777" w14:textId="77777777" w:rsidR="009521BF" w:rsidRPr="00DD0640" w:rsidRDefault="009521BF" w:rsidP="009521BF">
      <w:pPr>
        <w:pStyle w:val="Option"/>
        <w:spacing w:after="0" w:line="240" w:lineRule="auto"/>
        <w:ind w:left="520" w:firstLine="0"/>
        <w:rPr>
          <w:rFonts w:ascii="Times New Roman" w:hAnsi="Times New Roman" w:cs="Times New Roman"/>
          <w:color w:val="000000" w:themeColor="text1"/>
          <w:sz w:val="24"/>
          <w:szCs w:val="24"/>
        </w:rPr>
      </w:pPr>
    </w:p>
    <w:p w14:paraId="3C627C64"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2 - Contextual Cloze: Peer Mentoring</w:t>
      </w:r>
    </w:p>
    <w:p w14:paraId="294AEC36"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24-29. Read the text and choose the best option for each gap.</w:t>
      </w:r>
    </w:p>
    <w:p w14:paraId="3A548BF7" w14:textId="77777777" w:rsidR="0092266B" w:rsidRPr="00DD0640" w:rsidRDefault="00000000" w:rsidP="009521BF">
      <w:pPr>
        <w:spacing w:after="0" w:line="240" w:lineRule="auto"/>
        <w:jc w:val="both"/>
        <w:rPr>
          <w:rFonts w:ascii="Times New Roman" w:hAnsi="Times New Roman" w:cs="Times New Roman"/>
          <w:i/>
          <w:color w:val="000000" w:themeColor="text1"/>
          <w:sz w:val="24"/>
          <w:szCs w:val="24"/>
        </w:rPr>
      </w:pPr>
      <w:r w:rsidRPr="00DD0640">
        <w:rPr>
          <w:rFonts w:ascii="Times New Roman" w:hAnsi="Times New Roman" w:cs="Times New Roman"/>
          <w:i/>
          <w:color w:val="000000" w:themeColor="text1"/>
          <w:sz w:val="24"/>
          <w:szCs w:val="24"/>
        </w:rPr>
        <w:t>When the university first introduced peer mentoring, administrators assumed that only new students (24) ____ benefit. The results have challenged that view: mentors report that they themselves (25) ____ more confident since joining the scheme. A well-designed programme requires mentors (26) ____ training before they meet their groups. If this preparation (27) ____, mentors may find it difficult to respond appropriately. More than 300 students (28) ____ part so far, and coordinators expect the scheme (29) ____ to two additional faculties by next year.</w:t>
      </w:r>
    </w:p>
    <w:p w14:paraId="31A8324C" w14:textId="77777777" w:rsidR="009521BF" w:rsidRPr="00DD0640" w:rsidRDefault="009521BF" w:rsidP="009521BF">
      <w:pPr>
        <w:spacing w:after="0" w:line="240" w:lineRule="auto"/>
        <w:jc w:val="both"/>
        <w:rPr>
          <w:rFonts w:ascii="Times New Roman" w:hAnsi="Times New Roman" w:cs="Times New Roman"/>
          <w:color w:val="000000" w:themeColor="text1"/>
          <w:sz w:val="24"/>
          <w:szCs w:val="24"/>
        </w:rPr>
      </w:pPr>
    </w:p>
    <w:p w14:paraId="588A4CF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24</w:t>
      </w:r>
    </w:p>
    <w:p w14:paraId="4CB8399C" w14:textId="77777777" w:rsidR="0092266B" w:rsidRPr="00DD0640" w:rsidRDefault="00000000">
      <w:pPr>
        <w:pStyle w:val="Option"/>
        <w:keepNext/>
        <w:numPr>
          <w:ilvl w:val="0"/>
          <w:numId w:val="1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will</w:t>
      </w:r>
    </w:p>
    <w:p w14:paraId="5286FC3F" w14:textId="77777777" w:rsidR="0092266B" w:rsidRPr="00DD0640" w:rsidRDefault="00000000">
      <w:pPr>
        <w:pStyle w:val="Option"/>
        <w:keepNext/>
        <w:numPr>
          <w:ilvl w:val="0"/>
          <w:numId w:val="1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w:t>
      </w:r>
    </w:p>
    <w:p w14:paraId="1F87F047" w14:textId="77777777" w:rsidR="0092266B" w:rsidRPr="00DD0640" w:rsidRDefault="00000000">
      <w:pPr>
        <w:pStyle w:val="Option"/>
        <w:keepNext/>
        <w:numPr>
          <w:ilvl w:val="0"/>
          <w:numId w:val="1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must</w:t>
      </w:r>
    </w:p>
    <w:p w14:paraId="3D19A324" w14:textId="77777777" w:rsidR="0092266B" w:rsidRPr="00DD0640" w:rsidRDefault="00000000">
      <w:pPr>
        <w:pStyle w:val="Option"/>
        <w:numPr>
          <w:ilvl w:val="0"/>
          <w:numId w:val="1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ought</w:t>
      </w:r>
    </w:p>
    <w:p w14:paraId="2F02B54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B9483A2"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25</w:t>
      </w:r>
    </w:p>
    <w:p w14:paraId="2B8A9261" w14:textId="77777777" w:rsidR="0092266B" w:rsidRPr="00DD0640" w:rsidRDefault="00000000">
      <w:pPr>
        <w:pStyle w:val="Option"/>
        <w:keepNext/>
        <w:numPr>
          <w:ilvl w:val="0"/>
          <w:numId w:val="1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became</w:t>
      </w:r>
    </w:p>
    <w:p w14:paraId="7E1E5360" w14:textId="77777777" w:rsidR="0092266B" w:rsidRPr="00DD0640" w:rsidRDefault="00000000">
      <w:pPr>
        <w:pStyle w:val="Option"/>
        <w:keepNext/>
        <w:numPr>
          <w:ilvl w:val="0"/>
          <w:numId w:val="1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become</w:t>
      </w:r>
    </w:p>
    <w:p w14:paraId="6C71764B" w14:textId="77777777" w:rsidR="0092266B" w:rsidRPr="00DD0640" w:rsidRDefault="00000000">
      <w:pPr>
        <w:pStyle w:val="Option"/>
        <w:keepNext/>
        <w:numPr>
          <w:ilvl w:val="0"/>
          <w:numId w:val="1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have become</w:t>
      </w:r>
    </w:p>
    <w:p w14:paraId="57D41527" w14:textId="77777777" w:rsidR="0092266B" w:rsidRPr="00DD0640" w:rsidRDefault="00000000">
      <w:pPr>
        <w:pStyle w:val="Option"/>
        <w:numPr>
          <w:ilvl w:val="0"/>
          <w:numId w:val="1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 become</w:t>
      </w:r>
    </w:p>
    <w:p w14:paraId="404A6E24"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7E3C6762"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26</w:t>
      </w:r>
    </w:p>
    <w:p w14:paraId="6E572238" w14:textId="77777777" w:rsidR="0092266B" w:rsidRPr="00DD0640" w:rsidRDefault="00000000">
      <w:pPr>
        <w:pStyle w:val="Option"/>
        <w:keepNext/>
        <w:numPr>
          <w:ilvl w:val="0"/>
          <w:numId w:val="1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receive</w:t>
      </w:r>
    </w:p>
    <w:p w14:paraId="1FC8B5B5" w14:textId="77777777" w:rsidR="0092266B" w:rsidRPr="00DD0640" w:rsidRDefault="00000000">
      <w:pPr>
        <w:pStyle w:val="Option"/>
        <w:keepNext/>
        <w:numPr>
          <w:ilvl w:val="0"/>
          <w:numId w:val="1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receiving</w:t>
      </w:r>
    </w:p>
    <w:p w14:paraId="71EFA1DD" w14:textId="77777777" w:rsidR="0092266B" w:rsidRPr="00DD0640" w:rsidRDefault="00000000">
      <w:pPr>
        <w:pStyle w:val="Option"/>
        <w:keepNext/>
        <w:numPr>
          <w:ilvl w:val="0"/>
          <w:numId w:val="1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receive</w:t>
      </w:r>
    </w:p>
    <w:p w14:paraId="11219592" w14:textId="77777777" w:rsidR="0092266B" w:rsidRPr="00DD0640" w:rsidRDefault="00000000">
      <w:pPr>
        <w:pStyle w:val="Option"/>
        <w:numPr>
          <w:ilvl w:val="0"/>
          <w:numId w:val="1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received</w:t>
      </w:r>
    </w:p>
    <w:p w14:paraId="2537F238"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5073C64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27</w:t>
      </w:r>
    </w:p>
    <w:p w14:paraId="048B3DA9" w14:textId="77777777" w:rsidR="0092266B" w:rsidRPr="00DD0640" w:rsidRDefault="00000000">
      <w:pPr>
        <w:pStyle w:val="Option"/>
        <w:keepNext/>
        <w:numPr>
          <w:ilvl w:val="0"/>
          <w:numId w:val="1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omits</w:t>
      </w:r>
    </w:p>
    <w:p w14:paraId="6CC92D05" w14:textId="77777777" w:rsidR="0092266B" w:rsidRPr="00DD0640" w:rsidRDefault="00000000">
      <w:pPr>
        <w:pStyle w:val="Option"/>
        <w:keepNext/>
        <w:numPr>
          <w:ilvl w:val="0"/>
          <w:numId w:val="1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is omitted</w:t>
      </w:r>
    </w:p>
    <w:p w14:paraId="7CD11498" w14:textId="77777777" w:rsidR="0092266B" w:rsidRPr="00DD0640" w:rsidRDefault="00000000">
      <w:pPr>
        <w:pStyle w:val="Option"/>
        <w:keepNext/>
        <w:numPr>
          <w:ilvl w:val="0"/>
          <w:numId w:val="1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will omit</w:t>
      </w:r>
    </w:p>
    <w:p w14:paraId="7C100E1D" w14:textId="77777777" w:rsidR="0092266B" w:rsidRPr="00DD0640" w:rsidRDefault="00000000">
      <w:pPr>
        <w:pStyle w:val="Option"/>
        <w:numPr>
          <w:ilvl w:val="0"/>
          <w:numId w:val="1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has omitting</w:t>
      </w:r>
    </w:p>
    <w:p w14:paraId="297A6B16" w14:textId="086B5A7B" w:rsidR="009521BF" w:rsidRPr="00DD0640" w:rsidRDefault="00000000" w:rsidP="009521BF">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Gap 28</w:t>
      </w:r>
    </w:p>
    <w:p w14:paraId="3A5A04AE" w14:textId="77777777" w:rsidR="0092266B" w:rsidRPr="00DD0640" w:rsidRDefault="00000000">
      <w:pPr>
        <w:pStyle w:val="Option"/>
        <w:keepNext/>
        <w:numPr>
          <w:ilvl w:val="0"/>
          <w:numId w:val="2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take</w:t>
      </w:r>
    </w:p>
    <w:p w14:paraId="2A7265C6" w14:textId="77777777" w:rsidR="0092266B" w:rsidRPr="00DD0640" w:rsidRDefault="00000000">
      <w:pPr>
        <w:pStyle w:val="Option"/>
        <w:keepNext/>
        <w:numPr>
          <w:ilvl w:val="0"/>
          <w:numId w:val="2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took</w:t>
      </w:r>
    </w:p>
    <w:p w14:paraId="01B71940" w14:textId="77777777" w:rsidR="0092266B" w:rsidRPr="00DD0640" w:rsidRDefault="00000000">
      <w:pPr>
        <w:pStyle w:val="Option"/>
        <w:keepNext/>
        <w:numPr>
          <w:ilvl w:val="0"/>
          <w:numId w:val="2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have taken</w:t>
      </w:r>
    </w:p>
    <w:p w14:paraId="68506831" w14:textId="77777777" w:rsidR="0092266B" w:rsidRPr="00DD0640" w:rsidRDefault="00000000">
      <w:pPr>
        <w:pStyle w:val="Option"/>
        <w:numPr>
          <w:ilvl w:val="0"/>
          <w:numId w:val="2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taken</w:t>
      </w:r>
    </w:p>
    <w:p w14:paraId="6344771C"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FBA05A1"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29</w:t>
      </w:r>
    </w:p>
    <w:p w14:paraId="4E76DC8F" w14:textId="77777777" w:rsidR="0092266B" w:rsidRPr="00DD0640" w:rsidRDefault="00000000">
      <w:pPr>
        <w:pStyle w:val="Option"/>
        <w:keepNext/>
        <w:numPr>
          <w:ilvl w:val="0"/>
          <w:numId w:val="2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expand</w:t>
      </w:r>
    </w:p>
    <w:p w14:paraId="40F84985" w14:textId="77777777" w:rsidR="0092266B" w:rsidRPr="00DD0640" w:rsidRDefault="00000000">
      <w:pPr>
        <w:pStyle w:val="Option"/>
        <w:keepNext/>
        <w:numPr>
          <w:ilvl w:val="0"/>
          <w:numId w:val="2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have expanded</w:t>
      </w:r>
    </w:p>
    <w:p w14:paraId="1029388E" w14:textId="77777777" w:rsidR="0092266B" w:rsidRPr="00DD0640" w:rsidRDefault="00000000">
      <w:pPr>
        <w:pStyle w:val="Option"/>
        <w:keepNext/>
        <w:numPr>
          <w:ilvl w:val="0"/>
          <w:numId w:val="2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expanding</w:t>
      </w:r>
    </w:p>
    <w:p w14:paraId="186B4CC5" w14:textId="77777777" w:rsidR="0092266B" w:rsidRPr="00DD0640" w:rsidRDefault="00000000">
      <w:pPr>
        <w:pStyle w:val="Option"/>
        <w:numPr>
          <w:ilvl w:val="0"/>
          <w:numId w:val="21"/>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be expanding</w:t>
      </w:r>
    </w:p>
    <w:p w14:paraId="3F4DEC98" w14:textId="77777777" w:rsidR="009521BF" w:rsidRPr="00DD0640" w:rsidRDefault="009521BF" w:rsidP="009521BF">
      <w:pPr>
        <w:pStyle w:val="Option"/>
        <w:spacing w:after="0" w:line="240" w:lineRule="auto"/>
        <w:ind w:left="520" w:firstLine="0"/>
        <w:rPr>
          <w:rFonts w:ascii="Times New Roman" w:hAnsi="Times New Roman" w:cs="Times New Roman"/>
          <w:color w:val="000000" w:themeColor="text1"/>
          <w:sz w:val="24"/>
          <w:szCs w:val="24"/>
        </w:rPr>
      </w:pPr>
    </w:p>
    <w:p w14:paraId="676CE958"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3 - Contextual Cloze: Coastal Monitoring</w:t>
      </w:r>
    </w:p>
    <w:p w14:paraId="5840D59F" w14:textId="77777777" w:rsidR="0092266B" w:rsidRPr="00DD0640" w:rsidRDefault="00000000" w:rsidP="000D3651">
      <w:pPr>
        <w:pStyle w:val="Instruction"/>
        <w:keepNext/>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Questions 30-35. Read the text and choose the best option for each gap.</w:t>
      </w:r>
    </w:p>
    <w:p w14:paraId="4A5009E1" w14:textId="77777777" w:rsidR="0092266B" w:rsidRPr="00DD0640" w:rsidRDefault="00000000" w:rsidP="009521BF">
      <w:pPr>
        <w:spacing w:after="0" w:line="240" w:lineRule="auto"/>
        <w:jc w:val="both"/>
        <w:rPr>
          <w:rFonts w:ascii="Times New Roman" w:hAnsi="Times New Roman" w:cs="Times New Roman"/>
          <w:i/>
          <w:color w:val="000000" w:themeColor="text1"/>
          <w:sz w:val="24"/>
          <w:szCs w:val="24"/>
        </w:rPr>
      </w:pPr>
      <w:r w:rsidRPr="00DD0640">
        <w:rPr>
          <w:rFonts w:ascii="Times New Roman" w:hAnsi="Times New Roman" w:cs="Times New Roman"/>
          <w:i/>
          <w:color w:val="000000" w:themeColor="text1"/>
          <w:sz w:val="24"/>
          <w:szCs w:val="24"/>
        </w:rPr>
        <w:t>By the time the winter storms arrived, the town's new sea wall (30) ____. Engineers also installed a monitoring system (31) ____ sends warnings whenever water levels rise rapidly. Residents were told that they should move valuables upstairs (32) ____ an alert was issued. Although the first storm was stronger (33) ____ expected, only minor damage was reported. Officials now wish they (34) ____ the same system years earlier. The project demonstrates how much can be achieved when local knowledge (35) ____ with technical expertise.</w:t>
      </w:r>
    </w:p>
    <w:p w14:paraId="7D6B9BF7" w14:textId="77777777" w:rsidR="009521BF" w:rsidRPr="00DD0640" w:rsidRDefault="009521BF" w:rsidP="009521BF">
      <w:pPr>
        <w:spacing w:after="0" w:line="240" w:lineRule="auto"/>
        <w:jc w:val="both"/>
        <w:rPr>
          <w:rFonts w:ascii="Times New Roman" w:hAnsi="Times New Roman" w:cs="Times New Roman"/>
          <w:color w:val="000000" w:themeColor="text1"/>
          <w:sz w:val="24"/>
          <w:szCs w:val="24"/>
        </w:rPr>
      </w:pPr>
    </w:p>
    <w:p w14:paraId="7B97E3C3"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30</w:t>
      </w:r>
    </w:p>
    <w:p w14:paraId="0D09A6AE" w14:textId="77777777" w:rsidR="0092266B" w:rsidRPr="00DD0640" w:rsidRDefault="00000000">
      <w:pPr>
        <w:pStyle w:val="Option"/>
        <w:keepNext/>
        <w:numPr>
          <w:ilvl w:val="0"/>
          <w:numId w:val="2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completed</w:t>
      </w:r>
    </w:p>
    <w:p w14:paraId="464C17D5" w14:textId="77777777" w:rsidR="0092266B" w:rsidRPr="00DD0640" w:rsidRDefault="00000000">
      <w:pPr>
        <w:pStyle w:val="Option"/>
        <w:keepNext/>
        <w:numPr>
          <w:ilvl w:val="0"/>
          <w:numId w:val="2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completed</w:t>
      </w:r>
    </w:p>
    <w:p w14:paraId="703B302D" w14:textId="77777777" w:rsidR="0092266B" w:rsidRPr="00DD0640" w:rsidRDefault="00000000">
      <w:pPr>
        <w:pStyle w:val="Option"/>
        <w:keepNext/>
        <w:numPr>
          <w:ilvl w:val="0"/>
          <w:numId w:val="2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been completed</w:t>
      </w:r>
    </w:p>
    <w:p w14:paraId="29B41A79" w14:textId="77777777" w:rsidR="0092266B" w:rsidRPr="00DD0640" w:rsidRDefault="00000000">
      <w:pPr>
        <w:pStyle w:val="Option"/>
        <w:numPr>
          <w:ilvl w:val="0"/>
          <w:numId w:val="2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has been completing</w:t>
      </w:r>
    </w:p>
    <w:p w14:paraId="74AEFE7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7D684BA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31</w:t>
      </w:r>
    </w:p>
    <w:p w14:paraId="252A37C1" w14:textId="77777777" w:rsidR="0092266B" w:rsidRPr="00DD0640" w:rsidRDefault="00000000">
      <w:pPr>
        <w:pStyle w:val="Option"/>
        <w:keepNext/>
        <w:numPr>
          <w:ilvl w:val="0"/>
          <w:numId w:val="2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who</w:t>
      </w:r>
    </w:p>
    <w:p w14:paraId="5FA9BFE7" w14:textId="77777777" w:rsidR="0092266B" w:rsidRPr="00DD0640" w:rsidRDefault="00000000">
      <w:pPr>
        <w:pStyle w:val="Option"/>
        <w:keepNext/>
        <w:numPr>
          <w:ilvl w:val="0"/>
          <w:numId w:val="2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whose</w:t>
      </w:r>
    </w:p>
    <w:p w14:paraId="0E33E420" w14:textId="77777777" w:rsidR="0092266B" w:rsidRPr="00DD0640" w:rsidRDefault="00000000">
      <w:pPr>
        <w:pStyle w:val="Option"/>
        <w:keepNext/>
        <w:numPr>
          <w:ilvl w:val="0"/>
          <w:numId w:val="2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where</w:t>
      </w:r>
    </w:p>
    <w:p w14:paraId="77C365FB" w14:textId="77777777" w:rsidR="0092266B" w:rsidRPr="00DD0640" w:rsidRDefault="00000000">
      <w:pPr>
        <w:pStyle w:val="Option"/>
        <w:numPr>
          <w:ilvl w:val="0"/>
          <w:numId w:val="2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which</w:t>
      </w:r>
    </w:p>
    <w:p w14:paraId="02C20BD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E2C3D8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32</w:t>
      </w:r>
    </w:p>
    <w:p w14:paraId="22413ABD" w14:textId="77777777" w:rsidR="0092266B" w:rsidRPr="00DD0640" w:rsidRDefault="00000000">
      <w:pPr>
        <w:pStyle w:val="Option"/>
        <w:keepNext/>
        <w:numPr>
          <w:ilvl w:val="0"/>
          <w:numId w:val="2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if</w:t>
      </w:r>
    </w:p>
    <w:p w14:paraId="3B771E35" w14:textId="77777777" w:rsidR="0092266B" w:rsidRPr="00DD0640" w:rsidRDefault="00000000">
      <w:pPr>
        <w:pStyle w:val="Option"/>
        <w:keepNext/>
        <w:numPr>
          <w:ilvl w:val="0"/>
          <w:numId w:val="2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unless</w:t>
      </w:r>
    </w:p>
    <w:p w14:paraId="63CE9DE9" w14:textId="77777777" w:rsidR="0092266B" w:rsidRPr="00DD0640" w:rsidRDefault="00000000">
      <w:pPr>
        <w:pStyle w:val="Option"/>
        <w:keepNext/>
        <w:numPr>
          <w:ilvl w:val="0"/>
          <w:numId w:val="2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despite</w:t>
      </w:r>
    </w:p>
    <w:p w14:paraId="088CD880" w14:textId="77777777" w:rsidR="0092266B" w:rsidRPr="00DD0640" w:rsidRDefault="00000000">
      <w:pPr>
        <w:pStyle w:val="Option"/>
        <w:numPr>
          <w:ilvl w:val="0"/>
          <w:numId w:val="2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whereas</w:t>
      </w:r>
    </w:p>
    <w:p w14:paraId="6D0EAF5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E5A6CB6"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33</w:t>
      </w:r>
    </w:p>
    <w:p w14:paraId="0E093D2A" w14:textId="77777777" w:rsidR="0092266B" w:rsidRPr="00DD0640" w:rsidRDefault="00000000">
      <w:pPr>
        <w:pStyle w:val="Option"/>
        <w:keepNext/>
        <w:numPr>
          <w:ilvl w:val="0"/>
          <w:numId w:val="2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as</w:t>
      </w:r>
    </w:p>
    <w:p w14:paraId="137C2CD5" w14:textId="77777777" w:rsidR="0092266B" w:rsidRPr="00DD0640" w:rsidRDefault="00000000">
      <w:pPr>
        <w:pStyle w:val="Option"/>
        <w:keepNext/>
        <w:numPr>
          <w:ilvl w:val="0"/>
          <w:numId w:val="2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like</w:t>
      </w:r>
    </w:p>
    <w:p w14:paraId="1DD0A02D" w14:textId="77777777" w:rsidR="0092266B" w:rsidRPr="00DD0640" w:rsidRDefault="00000000">
      <w:pPr>
        <w:pStyle w:val="Option"/>
        <w:keepNext/>
        <w:numPr>
          <w:ilvl w:val="0"/>
          <w:numId w:val="2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than</w:t>
      </w:r>
    </w:p>
    <w:p w14:paraId="679DAC0C" w14:textId="77777777" w:rsidR="0092266B" w:rsidRPr="00DD0640" w:rsidRDefault="00000000">
      <w:pPr>
        <w:pStyle w:val="Option"/>
        <w:numPr>
          <w:ilvl w:val="0"/>
          <w:numId w:val="2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that</w:t>
      </w:r>
    </w:p>
    <w:p w14:paraId="3586C36E" w14:textId="77777777" w:rsidR="009521BF" w:rsidRPr="00DD0640" w:rsidRDefault="009521BF" w:rsidP="009521BF">
      <w:pPr>
        <w:pStyle w:val="Option"/>
        <w:spacing w:after="0" w:line="240" w:lineRule="auto"/>
        <w:ind w:left="520" w:firstLine="0"/>
        <w:rPr>
          <w:rFonts w:ascii="Times New Roman" w:hAnsi="Times New Roman" w:cs="Times New Roman"/>
          <w:color w:val="000000" w:themeColor="text1"/>
          <w:sz w:val="24"/>
          <w:szCs w:val="24"/>
        </w:rPr>
      </w:pPr>
    </w:p>
    <w:p w14:paraId="26DE301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Gap 34</w:t>
      </w:r>
    </w:p>
    <w:p w14:paraId="34E69846" w14:textId="77777777" w:rsidR="0092266B" w:rsidRPr="00DD0640" w:rsidRDefault="00000000">
      <w:pPr>
        <w:pStyle w:val="Option"/>
        <w:keepNext/>
        <w:numPr>
          <w:ilvl w:val="0"/>
          <w:numId w:val="2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install</w:t>
      </w:r>
    </w:p>
    <w:p w14:paraId="0D6C93B1" w14:textId="77777777" w:rsidR="0092266B" w:rsidRPr="00DD0640" w:rsidRDefault="00000000">
      <w:pPr>
        <w:pStyle w:val="Option"/>
        <w:keepNext/>
        <w:numPr>
          <w:ilvl w:val="0"/>
          <w:numId w:val="2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had installed</w:t>
      </w:r>
    </w:p>
    <w:p w14:paraId="196AB41C" w14:textId="77777777" w:rsidR="0092266B" w:rsidRPr="00DD0640" w:rsidRDefault="00000000">
      <w:pPr>
        <w:pStyle w:val="Option"/>
        <w:keepNext/>
        <w:numPr>
          <w:ilvl w:val="0"/>
          <w:numId w:val="2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would install</w:t>
      </w:r>
    </w:p>
    <w:p w14:paraId="2D8C629A" w14:textId="77777777" w:rsidR="0092266B" w:rsidRPr="00DD0640" w:rsidRDefault="00000000">
      <w:pPr>
        <w:pStyle w:val="Option"/>
        <w:numPr>
          <w:ilvl w:val="0"/>
          <w:numId w:val="2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have installed</w:t>
      </w:r>
    </w:p>
    <w:p w14:paraId="512EE688"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7DAF6BE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35</w:t>
      </w:r>
    </w:p>
    <w:p w14:paraId="4DCBABCD" w14:textId="77777777" w:rsidR="0092266B" w:rsidRPr="00DD0640" w:rsidRDefault="00000000">
      <w:pPr>
        <w:pStyle w:val="Option"/>
        <w:keepNext/>
        <w:numPr>
          <w:ilvl w:val="0"/>
          <w:numId w:val="2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combines</w:t>
      </w:r>
    </w:p>
    <w:p w14:paraId="198AAF5E" w14:textId="77777777" w:rsidR="0092266B" w:rsidRPr="00DD0640" w:rsidRDefault="00000000">
      <w:pPr>
        <w:pStyle w:val="Option"/>
        <w:keepNext/>
        <w:numPr>
          <w:ilvl w:val="0"/>
          <w:numId w:val="2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combined</w:t>
      </w:r>
    </w:p>
    <w:p w14:paraId="78765F18" w14:textId="77777777" w:rsidR="0092266B" w:rsidRPr="00DD0640" w:rsidRDefault="00000000">
      <w:pPr>
        <w:pStyle w:val="Option"/>
        <w:keepNext/>
        <w:numPr>
          <w:ilvl w:val="0"/>
          <w:numId w:val="2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is combined</w:t>
      </w:r>
    </w:p>
    <w:p w14:paraId="702B1387" w14:textId="77777777" w:rsidR="0092266B" w:rsidRPr="00DD0640" w:rsidRDefault="00000000">
      <w:pPr>
        <w:pStyle w:val="Option"/>
        <w:numPr>
          <w:ilvl w:val="0"/>
          <w:numId w:val="2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has combining</w:t>
      </w:r>
    </w:p>
    <w:p w14:paraId="054E0F34"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780DBB49"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67A2B85F"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422C999"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69EE0D54"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5C19CFF5"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85433BE"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7B67CD3B"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90E1804"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780CA27A"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0E17DBD4"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7D18F51"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507F78C9"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31A900B5"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9B7B4BF"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C6840D2"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64ECCAF"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5747C1F3"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D2D1EB3"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39B7860"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3704439"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E6957EE"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ED617EB"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3E744AA6"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2A84126D"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1915A1BA"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48DADDFF"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3B23C4FA" w14:textId="77777777" w:rsidR="00DD0640" w:rsidRDefault="00DD0640" w:rsidP="009521BF">
      <w:pPr>
        <w:pStyle w:val="Balk1"/>
        <w:spacing w:before="0" w:after="0" w:line="240" w:lineRule="auto"/>
        <w:jc w:val="center"/>
        <w:rPr>
          <w:rFonts w:ascii="Times New Roman" w:hAnsi="Times New Roman" w:cs="Times New Roman"/>
          <w:color w:val="000000" w:themeColor="text1"/>
          <w:sz w:val="24"/>
          <w:szCs w:val="24"/>
          <w:u w:val="single"/>
        </w:rPr>
      </w:pPr>
    </w:p>
    <w:p w14:paraId="16EA557D" w14:textId="77777777" w:rsidR="00DD0640" w:rsidRPr="00DD0640" w:rsidRDefault="00DD0640" w:rsidP="00DD0640"/>
    <w:p w14:paraId="2A768F23" w14:textId="19016C93" w:rsidR="0092266B" w:rsidRPr="00DD0640" w:rsidRDefault="00000000" w:rsidP="00DD0640">
      <w:pPr>
        <w:pStyle w:val="Balk1"/>
        <w:spacing w:before="0" w:after="0" w:line="240" w:lineRule="auto"/>
        <w:jc w:val="center"/>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lastRenderedPageBreak/>
        <w:t xml:space="preserve">PART 3 </w:t>
      </w:r>
      <w:r w:rsidR="009521BF" w:rsidRPr="00DD0640">
        <w:rPr>
          <w:rFonts w:ascii="Times New Roman" w:hAnsi="Times New Roman" w:cs="Times New Roman"/>
          <w:color w:val="000000" w:themeColor="text1"/>
          <w:sz w:val="24"/>
          <w:szCs w:val="24"/>
          <w:u w:val="single"/>
        </w:rPr>
        <w:t>–</w:t>
      </w:r>
      <w:r w:rsidRPr="00DD0640">
        <w:rPr>
          <w:rFonts w:ascii="Times New Roman" w:hAnsi="Times New Roman" w:cs="Times New Roman"/>
          <w:color w:val="000000" w:themeColor="text1"/>
          <w:sz w:val="24"/>
          <w:szCs w:val="24"/>
          <w:u w:val="single"/>
        </w:rPr>
        <w:t xml:space="preserve"> VOCABULARY</w:t>
      </w:r>
      <w:r w:rsidR="009521BF" w:rsidRPr="00DD0640">
        <w:rPr>
          <w:rFonts w:ascii="Times New Roman" w:hAnsi="Times New Roman" w:cs="Times New Roman"/>
          <w:color w:val="000000" w:themeColor="text1"/>
          <w:sz w:val="24"/>
          <w:szCs w:val="24"/>
          <w:u w:val="single"/>
        </w:rPr>
        <w:t xml:space="preserve"> (20 POINTS)</w:t>
      </w:r>
    </w:p>
    <w:p w14:paraId="4880A371" w14:textId="77777777" w:rsidR="009521BF" w:rsidRPr="00DD0640" w:rsidRDefault="009521BF" w:rsidP="000D3651">
      <w:pPr>
        <w:pStyle w:val="Balk2"/>
        <w:spacing w:before="0" w:after="0" w:line="240" w:lineRule="auto"/>
        <w:rPr>
          <w:rFonts w:ascii="Times New Roman" w:hAnsi="Times New Roman" w:cs="Times New Roman"/>
          <w:color w:val="000000" w:themeColor="text1"/>
          <w:sz w:val="24"/>
          <w:szCs w:val="24"/>
        </w:rPr>
      </w:pPr>
    </w:p>
    <w:p w14:paraId="215E008B" w14:textId="5234A3E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1 - Meaning in Context</w:t>
      </w:r>
    </w:p>
    <w:p w14:paraId="2E478B45" w14:textId="069D1E12"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t xml:space="preserve">Questions 36-43. Read </w:t>
      </w:r>
      <w:r w:rsidR="00E511A1">
        <w:rPr>
          <w:rFonts w:ascii="Times New Roman" w:hAnsi="Times New Roman" w:cs="Times New Roman"/>
          <w:b/>
          <w:bCs/>
          <w:i/>
          <w:iCs/>
          <w:color w:val="000000" w:themeColor="text1"/>
          <w:sz w:val="24"/>
          <w:szCs w:val="24"/>
        </w:rPr>
        <w:t>the questions and</w:t>
      </w:r>
      <w:r>
        <w:rPr>
          <w:rFonts w:ascii="Times New Roman" w:hAnsi="Times New Roman" w:cs="Times New Roman"/>
          <w:b/>
          <w:bCs/>
          <w:i/>
          <w:iCs/>
          <w:color w:val="000000" w:themeColor="text1"/>
          <w:sz w:val="24"/>
          <w:szCs w:val="24"/>
        </w:rPr>
        <w:t xml:space="preserve"> choose the word or phrase that best completes it.</w:t>
      </w:r>
    </w:p>
    <w:p w14:paraId="30D1E70F" w14:textId="77777777" w:rsidR="009521BF" w:rsidRPr="00DD0640" w:rsidRDefault="009521BF" w:rsidP="000D3651">
      <w:pPr>
        <w:pStyle w:val="Instruction"/>
        <w:keepNext/>
        <w:spacing w:after="0" w:line="240" w:lineRule="auto"/>
        <w:rPr>
          <w:rFonts w:ascii="Times New Roman" w:hAnsi="Times New Roman" w:cs="Times New Roman"/>
          <w:color w:val="000000" w:themeColor="text1"/>
          <w:sz w:val="24"/>
          <w:szCs w:val="24"/>
        </w:rPr>
      </w:pPr>
    </w:p>
    <w:p w14:paraId="09B6A771"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Mina's appointment letter states that she must check every safety record and answer for any omission. She is ____ for reporting any missing document to the director.</w:t>
      </w:r>
    </w:p>
    <w:p w14:paraId="3F425791" w14:textId="77777777" w:rsidR="0092266B" w:rsidRPr="00DD0640" w:rsidRDefault="00000000">
      <w:pPr>
        <w:pStyle w:val="Option"/>
        <w:keepNext/>
        <w:numPr>
          <w:ilvl w:val="0"/>
          <w:numId w:val="2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responsible</w:t>
      </w:r>
    </w:p>
    <w:p w14:paraId="6F263462" w14:textId="77777777" w:rsidR="0092266B" w:rsidRPr="00DD0640" w:rsidRDefault="00000000">
      <w:pPr>
        <w:pStyle w:val="Option"/>
        <w:keepNext/>
        <w:numPr>
          <w:ilvl w:val="0"/>
          <w:numId w:val="2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patient</w:t>
      </w:r>
    </w:p>
    <w:p w14:paraId="27B48438" w14:textId="77777777" w:rsidR="0092266B" w:rsidRPr="00DD0640" w:rsidRDefault="00000000">
      <w:pPr>
        <w:pStyle w:val="Option"/>
        <w:keepNext/>
        <w:numPr>
          <w:ilvl w:val="0"/>
          <w:numId w:val="2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sociable</w:t>
      </w:r>
    </w:p>
    <w:p w14:paraId="5341327B" w14:textId="77777777" w:rsidR="0092266B" w:rsidRPr="00DD0640" w:rsidRDefault="00000000">
      <w:pPr>
        <w:pStyle w:val="Option"/>
        <w:numPr>
          <w:ilvl w:val="0"/>
          <w:numId w:val="2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imaginative</w:t>
      </w:r>
    </w:p>
    <w:p w14:paraId="3AF0AC89"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73A863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Leyla already leads small projects and hopes to direct international studies before she is thirty. Her demanding career plans show that she is highly ____.</w:t>
      </w:r>
    </w:p>
    <w:p w14:paraId="6B3C4E56" w14:textId="77777777" w:rsidR="0092266B" w:rsidRPr="00DD0640" w:rsidRDefault="00000000">
      <w:pPr>
        <w:pStyle w:val="Option"/>
        <w:keepNext/>
        <w:numPr>
          <w:ilvl w:val="0"/>
          <w:numId w:val="2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anxious</w:t>
      </w:r>
    </w:p>
    <w:p w14:paraId="03962F55" w14:textId="77777777" w:rsidR="0092266B" w:rsidRPr="00DD0640" w:rsidRDefault="00000000">
      <w:pPr>
        <w:pStyle w:val="Option"/>
        <w:keepNext/>
        <w:numPr>
          <w:ilvl w:val="0"/>
          <w:numId w:val="2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ambitious</w:t>
      </w:r>
    </w:p>
    <w:p w14:paraId="33A28D8C" w14:textId="77777777" w:rsidR="0092266B" w:rsidRPr="00DD0640" w:rsidRDefault="00000000">
      <w:pPr>
        <w:pStyle w:val="Option"/>
        <w:keepNext/>
        <w:numPr>
          <w:ilvl w:val="0"/>
          <w:numId w:val="2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bossy</w:t>
      </w:r>
    </w:p>
    <w:p w14:paraId="7E1CFA23" w14:textId="77777777" w:rsidR="0092266B" w:rsidRPr="00DD0640" w:rsidRDefault="00000000">
      <w:pPr>
        <w:pStyle w:val="Option"/>
        <w:numPr>
          <w:ilvl w:val="0"/>
          <w:numId w:val="2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generous</w:t>
      </w:r>
    </w:p>
    <w:p w14:paraId="41AEEF0D"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38B51F74"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email came from an unknown address and asked for bank details immediately. Because of these warning signs, the message looked ____.</w:t>
      </w:r>
    </w:p>
    <w:p w14:paraId="17848008" w14:textId="77777777" w:rsidR="0092266B" w:rsidRPr="00DD0640" w:rsidRDefault="00000000">
      <w:pPr>
        <w:pStyle w:val="Option"/>
        <w:keepNext/>
        <w:numPr>
          <w:ilvl w:val="0"/>
          <w:numId w:val="3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polite</w:t>
      </w:r>
    </w:p>
    <w:p w14:paraId="5130730B" w14:textId="77777777" w:rsidR="0092266B" w:rsidRPr="00DD0640" w:rsidRDefault="00000000">
      <w:pPr>
        <w:pStyle w:val="Option"/>
        <w:keepNext/>
        <w:numPr>
          <w:ilvl w:val="0"/>
          <w:numId w:val="3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private</w:t>
      </w:r>
    </w:p>
    <w:p w14:paraId="4ABA596B" w14:textId="77777777" w:rsidR="0092266B" w:rsidRPr="00DD0640" w:rsidRDefault="00000000">
      <w:pPr>
        <w:pStyle w:val="Option"/>
        <w:keepNext/>
        <w:numPr>
          <w:ilvl w:val="0"/>
          <w:numId w:val="3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suspicious</w:t>
      </w:r>
    </w:p>
    <w:p w14:paraId="6A053157" w14:textId="77777777" w:rsidR="0092266B" w:rsidRPr="00DD0640" w:rsidRDefault="00000000">
      <w:pPr>
        <w:pStyle w:val="Option"/>
        <w:numPr>
          <w:ilvl w:val="0"/>
          <w:numId w:val="3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helpful</w:t>
      </w:r>
    </w:p>
    <w:p w14:paraId="296F41D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442BDC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documentary presented newly discovered material about life beneath the polar ice. Students kept discussing it and searching for more information because they found it ____.</w:t>
      </w:r>
    </w:p>
    <w:p w14:paraId="6F778010" w14:textId="77777777" w:rsidR="0092266B" w:rsidRPr="00DD0640" w:rsidRDefault="00000000">
      <w:pPr>
        <w:pStyle w:val="Option"/>
        <w:keepNext/>
        <w:numPr>
          <w:ilvl w:val="0"/>
          <w:numId w:val="3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tiring</w:t>
      </w:r>
    </w:p>
    <w:p w14:paraId="5678E0EB" w14:textId="77777777" w:rsidR="0092266B" w:rsidRPr="00DD0640" w:rsidRDefault="00000000">
      <w:pPr>
        <w:pStyle w:val="Option"/>
        <w:keepNext/>
        <w:numPr>
          <w:ilvl w:val="0"/>
          <w:numId w:val="3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unclear</w:t>
      </w:r>
    </w:p>
    <w:p w14:paraId="765981FE" w14:textId="77777777" w:rsidR="0092266B" w:rsidRPr="00DD0640" w:rsidRDefault="00000000">
      <w:pPr>
        <w:pStyle w:val="Option"/>
        <w:keepNext/>
        <w:numPr>
          <w:ilvl w:val="0"/>
          <w:numId w:val="3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awful</w:t>
      </w:r>
    </w:p>
    <w:p w14:paraId="62DCD951" w14:textId="77777777" w:rsidR="0092266B" w:rsidRPr="00DD0640" w:rsidRDefault="00000000">
      <w:pPr>
        <w:pStyle w:val="Option"/>
        <w:numPr>
          <w:ilvl w:val="0"/>
          <w:numId w:val="3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fascinating</w:t>
      </w:r>
    </w:p>
    <w:p w14:paraId="30B5B27C"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D89F5C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team had little money, but the old machine could be fixed safely for one tenth of the replacement cost. Repairing it was therefore the most ____ decision.</w:t>
      </w:r>
    </w:p>
    <w:p w14:paraId="40A6CF13" w14:textId="77777777" w:rsidR="0092266B" w:rsidRPr="00DD0640" w:rsidRDefault="00000000">
      <w:pPr>
        <w:pStyle w:val="Option"/>
        <w:keepNext/>
        <w:numPr>
          <w:ilvl w:val="0"/>
          <w:numId w:val="3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sensible</w:t>
      </w:r>
    </w:p>
    <w:p w14:paraId="5A62E870" w14:textId="77777777" w:rsidR="0092266B" w:rsidRPr="00DD0640" w:rsidRDefault="00000000">
      <w:pPr>
        <w:pStyle w:val="Option"/>
        <w:keepNext/>
        <w:numPr>
          <w:ilvl w:val="0"/>
          <w:numId w:val="3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fashionable</w:t>
      </w:r>
    </w:p>
    <w:p w14:paraId="1F7BF70B" w14:textId="77777777" w:rsidR="0092266B" w:rsidRPr="00DD0640" w:rsidRDefault="00000000">
      <w:pPr>
        <w:pStyle w:val="Option"/>
        <w:keepNext/>
        <w:numPr>
          <w:ilvl w:val="0"/>
          <w:numId w:val="3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adventurous</w:t>
      </w:r>
    </w:p>
    <w:p w14:paraId="71C1191D" w14:textId="77777777" w:rsidR="0092266B" w:rsidRDefault="00000000">
      <w:pPr>
        <w:pStyle w:val="Option"/>
        <w:numPr>
          <w:ilvl w:val="0"/>
          <w:numId w:val="3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fortunate</w:t>
      </w:r>
    </w:p>
    <w:p w14:paraId="2A0BAF2E" w14:textId="77777777" w:rsidR="00DD0640" w:rsidRPr="00DD0640" w:rsidRDefault="00DD0640" w:rsidP="00DD0640">
      <w:pPr>
        <w:pStyle w:val="Option"/>
        <w:spacing w:after="0" w:line="240" w:lineRule="auto"/>
        <w:ind w:left="780" w:firstLine="0"/>
        <w:rPr>
          <w:rFonts w:ascii="Times New Roman" w:hAnsi="Times New Roman" w:cs="Times New Roman"/>
          <w:color w:val="000000" w:themeColor="text1"/>
          <w:sz w:val="24"/>
          <w:szCs w:val="24"/>
        </w:rPr>
      </w:pPr>
    </w:p>
    <w:p w14:paraId="17ED6F9D"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website still displayed last year's fees and opening times. The designers were asked to ____ it so visitors would see current information.</w:t>
      </w:r>
    </w:p>
    <w:p w14:paraId="0ADF9A1A" w14:textId="77777777" w:rsidR="0092266B" w:rsidRPr="00DD0640" w:rsidRDefault="00000000">
      <w:pPr>
        <w:pStyle w:val="Option"/>
        <w:keepNext/>
        <w:numPr>
          <w:ilvl w:val="0"/>
          <w:numId w:val="3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translate</w:t>
      </w:r>
    </w:p>
    <w:p w14:paraId="3F279689" w14:textId="77777777" w:rsidR="0092266B" w:rsidRPr="00DD0640" w:rsidRDefault="00000000">
      <w:pPr>
        <w:pStyle w:val="Option"/>
        <w:keepNext/>
        <w:numPr>
          <w:ilvl w:val="0"/>
          <w:numId w:val="3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update</w:t>
      </w:r>
    </w:p>
    <w:p w14:paraId="6CC6DD5C" w14:textId="77777777" w:rsidR="0092266B" w:rsidRPr="00DD0640" w:rsidRDefault="00000000">
      <w:pPr>
        <w:pStyle w:val="Option"/>
        <w:keepNext/>
        <w:numPr>
          <w:ilvl w:val="0"/>
          <w:numId w:val="3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delete</w:t>
      </w:r>
    </w:p>
    <w:p w14:paraId="2426F93A" w14:textId="77777777" w:rsidR="0092266B" w:rsidRPr="00DD0640" w:rsidRDefault="00000000">
      <w:pPr>
        <w:pStyle w:val="Option"/>
        <w:numPr>
          <w:ilvl w:val="0"/>
          <w:numId w:val="3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unfollow</w:t>
      </w:r>
    </w:p>
    <w:p w14:paraId="4CBC3F48"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633E1A4"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museum had scanned its rare records, but the digital copies existed only on one office computer. Staff therefore needed to ____ the files to a secure online server.</w:t>
      </w:r>
    </w:p>
    <w:p w14:paraId="0F641391" w14:textId="77777777" w:rsidR="0092266B" w:rsidRPr="00DD0640" w:rsidRDefault="00000000">
      <w:pPr>
        <w:pStyle w:val="Option"/>
        <w:keepNext/>
        <w:numPr>
          <w:ilvl w:val="0"/>
          <w:numId w:val="3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download</w:t>
      </w:r>
    </w:p>
    <w:p w14:paraId="0D4F63FE" w14:textId="77777777" w:rsidR="0092266B" w:rsidRPr="00DD0640" w:rsidRDefault="00000000">
      <w:pPr>
        <w:pStyle w:val="Option"/>
        <w:keepNext/>
        <w:numPr>
          <w:ilvl w:val="0"/>
          <w:numId w:val="3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unplug</w:t>
      </w:r>
    </w:p>
    <w:p w14:paraId="39BBB13C" w14:textId="77777777" w:rsidR="0092266B" w:rsidRPr="00DD0640" w:rsidRDefault="00000000">
      <w:pPr>
        <w:pStyle w:val="Option"/>
        <w:keepNext/>
        <w:numPr>
          <w:ilvl w:val="0"/>
          <w:numId w:val="3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upload</w:t>
      </w:r>
    </w:p>
    <w:p w14:paraId="708B19D8" w14:textId="77777777" w:rsidR="0092266B" w:rsidRPr="00DD0640" w:rsidRDefault="00000000">
      <w:pPr>
        <w:pStyle w:val="Option"/>
        <w:numPr>
          <w:ilvl w:val="0"/>
          <w:numId w:val="3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click</w:t>
      </w:r>
    </w:p>
    <w:p w14:paraId="2F3202FC"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236B6583"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photograph had been digitally altered to show an event that never happened. Investigators concluded that it was ____ and could not be accepted as evidence.</w:t>
      </w:r>
    </w:p>
    <w:p w14:paraId="6A221799" w14:textId="77777777" w:rsidR="0092266B" w:rsidRPr="00DD0640" w:rsidRDefault="00000000">
      <w:pPr>
        <w:pStyle w:val="Option"/>
        <w:keepNext/>
        <w:numPr>
          <w:ilvl w:val="0"/>
          <w:numId w:val="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historic</w:t>
      </w:r>
    </w:p>
    <w:p w14:paraId="38F02D96" w14:textId="77777777" w:rsidR="0092266B" w:rsidRPr="00DD0640" w:rsidRDefault="00000000">
      <w:pPr>
        <w:pStyle w:val="Option"/>
        <w:keepNext/>
        <w:numPr>
          <w:ilvl w:val="0"/>
          <w:numId w:val="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unread</w:t>
      </w:r>
    </w:p>
    <w:p w14:paraId="7111A7A2" w14:textId="77777777" w:rsidR="0092266B" w:rsidRPr="00DD0640" w:rsidRDefault="00000000">
      <w:pPr>
        <w:pStyle w:val="Option"/>
        <w:keepNext/>
        <w:numPr>
          <w:ilvl w:val="0"/>
          <w:numId w:val="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clean</w:t>
      </w:r>
    </w:p>
    <w:p w14:paraId="4D58F161" w14:textId="77777777" w:rsidR="0092266B" w:rsidRPr="00DD0640" w:rsidRDefault="00000000">
      <w:pPr>
        <w:pStyle w:val="Option"/>
        <w:numPr>
          <w:ilvl w:val="0"/>
          <w:numId w:val="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fake</w:t>
      </w:r>
    </w:p>
    <w:p w14:paraId="74C162B5"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830F5EB"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Task 2 - Lexical Cloze: Improving Library Services</w:t>
      </w:r>
    </w:p>
    <w:p w14:paraId="395736DA"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44-49. Read the text and choose the best option for each gap.</w:t>
      </w:r>
    </w:p>
    <w:p w14:paraId="61E0140C" w14:textId="77777777" w:rsidR="0092266B" w:rsidRPr="00DD0640" w:rsidRDefault="00000000" w:rsidP="00E511A1">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A local library wanted to (44) ____ its digital services. Staff first agreed that future decisions should be based on users' actual experiences rather than guesses. Before spending money, they conducted a survey to obtain more (45) ____ information about users' needs. In (46) ____ to the findings, the library hired a technician to (47) ____ the required software on its new computers and extended its training sessions. It also created a simple (48) ____ where members could reserve equipment online. After three months, feedback showed that the changes were especially (49) ____ for older users who had previously struggled to make reservations.</w:t>
      </w:r>
    </w:p>
    <w:p w14:paraId="36B69912" w14:textId="77777777" w:rsidR="009521BF" w:rsidRPr="00DD0640" w:rsidRDefault="009521BF" w:rsidP="009521BF">
      <w:pPr>
        <w:spacing w:after="0" w:line="240" w:lineRule="auto"/>
        <w:jc w:val="both"/>
        <w:rPr>
          <w:rFonts w:ascii="Times New Roman" w:hAnsi="Times New Roman" w:cs="Times New Roman"/>
          <w:color w:val="000000" w:themeColor="text1"/>
          <w:sz w:val="24"/>
          <w:szCs w:val="24"/>
        </w:rPr>
      </w:pPr>
    </w:p>
    <w:p w14:paraId="6C6DFBCE"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44</w:t>
      </w:r>
    </w:p>
    <w:p w14:paraId="5261F9CF" w14:textId="77777777" w:rsidR="0092266B" w:rsidRPr="00DD0640" w:rsidRDefault="00000000">
      <w:pPr>
        <w:pStyle w:val="Option"/>
        <w:keepNext/>
        <w:numPr>
          <w:ilvl w:val="0"/>
          <w:numId w:val="3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improve</w:t>
      </w:r>
    </w:p>
    <w:p w14:paraId="13B94A4D" w14:textId="77777777" w:rsidR="0092266B" w:rsidRPr="00DD0640" w:rsidRDefault="00000000">
      <w:pPr>
        <w:pStyle w:val="Option"/>
        <w:keepNext/>
        <w:numPr>
          <w:ilvl w:val="0"/>
          <w:numId w:val="3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retire</w:t>
      </w:r>
    </w:p>
    <w:p w14:paraId="4664261E" w14:textId="77777777" w:rsidR="0092266B" w:rsidRPr="00DD0640" w:rsidRDefault="00000000">
      <w:pPr>
        <w:pStyle w:val="Option"/>
        <w:keepNext/>
        <w:numPr>
          <w:ilvl w:val="0"/>
          <w:numId w:val="3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qualify</w:t>
      </w:r>
    </w:p>
    <w:p w14:paraId="0B1724F1" w14:textId="77777777" w:rsidR="0092266B" w:rsidRPr="00DD0640" w:rsidRDefault="00000000">
      <w:pPr>
        <w:pStyle w:val="Option"/>
        <w:numPr>
          <w:ilvl w:val="0"/>
          <w:numId w:val="3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recycle</w:t>
      </w:r>
    </w:p>
    <w:p w14:paraId="0CBF2D63"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1F0F57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45</w:t>
      </w:r>
    </w:p>
    <w:p w14:paraId="640492E4" w14:textId="77777777" w:rsidR="0092266B" w:rsidRPr="00DD0640" w:rsidRDefault="00000000">
      <w:pPr>
        <w:pStyle w:val="Option"/>
        <w:keepNext/>
        <w:numPr>
          <w:ilvl w:val="0"/>
          <w:numId w:val="3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temporary</w:t>
      </w:r>
    </w:p>
    <w:p w14:paraId="1E84206D" w14:textId="77777777" w:rsidR="0092266B" w:rsidRPr="00DD0640" w:rsidRDefault="00000000">
      <w:pPr>
        <w:pStyle w:val="Option"/>
        <w:keepNext/>
        <w:numPr>
          <w:ilvl w:val="0"/>
          <w:numId w:val="3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reliable</w:t>
      </w:r>
    </w:p>
    <w:p w14:paraId="4DDCC924" w14:textId="77777777" w:rsidR="0092266B" w:rsidRPr="00DD0640" w:rsidRDefault="00000000">
      <w:pPr>
        <w:pStyle w:val="Option"/>
        <w:keepNext/>
        <w:numPr>
          <w:ilvl w:val="0"/>
          <w:numId w:val="3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spacious</w:t>
      </w:r>
    </w:p>
    <w:p w14:paraId="2A1D5839" w14:textId="77777777" w:rsidR="0092266B" w:rsidRPr="00DD0640" w:rsidRDefault="00000000">
      <w:pPr>
        <w:pStyle w:val="Option"/>
        <w:numPr>
          <w:ilvl w:val="0"/>
          <w:numId w:val="3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competitive</w:t>
      </w:r>
    </w:p>
    <w:p w14:paraId="46FB15DD"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2CE5CFF"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46</w:t>
      </w:r>
    </w:p>
    <w:p w14:paraId="01D277C2" w14:textId="77777777" w:rsidR="0092266B" w:rsidRPr="00DD0640" w:rsidRDefault="00000000">
      <w:pPr>
        <w:pStyle w:val="Option"/>
        <w:keepNext/>
        <w:numPr>
          <w:ilvl w:val="0"/>
          <w:numId w:val="3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argument</w:t>
      </w:r>
    </w:p>
    <w:p w14:paraId="02490E25" w14:textId="77777777" w:rsidR="0092266B" w:rsidRPr="00DD0640" w:rsidRDefault="00000000">
      <w:pPr>
        <w:pStyle w:val="Option"/>
        <w:keepNext/>
        <w:numPr>
          <w:ilvl w:val="0"/>
          <w:numId w:val="3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compensation</w:t>
      </w:r>
    </w:p>
    <w:p w14:paraId="47B04B8E" w14:textId="77777777" w:rsidR="0092266B" w:rsidRPr="00DD0640" w:rsidRDefault="00000000">
      <w:pPr>
        <w:pStyle w:val="Option"/>
        <w:keepNext/>
        <w:numPr>
          <w:ilvl w:val="0"/>
          <w:numId w:val="3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response</w:t>
      </w:r>
    </w:p>
    <w:p w14:paraId="514F5435" w14:textId="77777777" w:rsidR="0092266B" w:rsidRDefault="00000000">
      <w:pPr>
        <w:pStyle w:val="Option"/>
        <w:numPr>
          <w:ilvl w:val="0"/>
          <w:numId w:val="3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failure</w:t>
      </w:r>
    </w:p>
    <w:p w14:paraId="2C4B6423" w14:textId="77777777" w:rsidR="00E511A1" w:rsidRPr="00DD0640" w:rsidRDefault="00E511A1" w:rsidP="00E511A1">
      <w:pPr>
        <w:pStyle w:val="Option"/>
        <w:spacing w:after="0" w:line="240" w:lineRule="auto"/>
        <w:ind w:left="780" w:firstLine="0"/>
        <w:rPr>
          <w:rFonts w:ascii="Times New Roman" w:hAnsi="Times New Roman" w:cs="Times New Roman"/>
          <w:color w:val="000000" w:themeColor="text1"/>
          <w:sz w:val="24"/>
          <w:szCs w:val="24"/>
        </w:rPr>
      </w:pPr>
    </w:p>
    <w:p w14:paraId="6B5E4E57"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47</w:t>
      </w:r>
    </w:p>
    <w:p w14:paraId="1BF05EB0" w14:textId="77777777" w:rsidR="0092266B" w:rsidRPr="00DD0640" w:rsidRDefault="00000000">
      <w:pPr>
        <w:pStyle w:val="Option"/>
        <w:keepNext/>
        <w:numPr>
          <w:ilvl w:val="0"/>
          <w:numId w:val="3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switch on</w:t>
      </w:r>
    </w:p>
    <w:p w14:paraId="6F6D3BCF" w14:textId="77777777" w:rsidR="0092266B" w:rsidRPr="00DD0640" w:rsidRDefault="00000000">
      <w:pPr>
        <w:pStyle w:val="Option"/>
        <w:keepNext/>
        <w:numPr>
          <w:ilvl w:val="0"/>
          <w:numId w:val="3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free up</w:t>
      </w:r>
    </w:p>
    <w:p w14:paraId="4C9C650A" w14:textId="77777777" w:rsidR="0092266B" w:rsidRPr="00DD0640" w:rsidRDefault="00000000">
      <w:pPr>
        <w:pStyle w:val="Option"/>
        <w:keepNext/>
        <w:numPr>
          <w:ilvl w:val="0"/>
          <w:numId w:val="3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undo</w:t>
      </w:r>
    </w:p>
    <w:p w14:paraId="26DD1F9A" w14:textId="77777777" w:rsidR="0092266B" w:rsidRPr="00DD0640" w:rsidRDefault="00000000">
      <w:pPr>
        <w:pStyle w:val="Option"/>
        <w:numPr>
          <w:ilvl w:val="0"/>
          <w:numId w:val="3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install</w:t>
      </w:r>
    </w:p>
    <w:p w14:paraId="145E3999"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C12312A"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Gap 48</w:t>
      </w:r>
    </w:p>
    <w:p w14:paraId="30F4C00C" w14:textId="77777777" w:rsidR="0092266B" w:rsidRPr="00DD0640" w:rsidRDefault="00000000">
      <w:pPr>
        <w:pStyle w:val="Option"/>
        <w:keepNext/>
        <w:numPr>
          <w:ilvl w:val="0"/>
          <w:numId w:val="4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website</w:t>
      </w:r>
    </w:p>
    <w:p w14:paraId="38785125" w14:textId="77777777" w:rsidR="0092266B" w:rsidRPr="00DD0640" w:rsidRDefault="00000000">
      <w:pPr>
        <w:pStyle w:val="Option"/>
        <w:keepNext/>
        <w:numPr>
          <w:ilvl w:val="0"/>
          <w:numId w:val="4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password</w:t>
      </w:r>
    </w:p>
    <w:p w14:paraId="7ACDC889" w14:textId="77777777" w:rsidR="0092266B" w:rsidRPr="00DD0640" w:rsidRDefault="00000000">
      <w:pPr>
        <w:pStyle w:val="Option"/>
        <w:keepNext/>
        <w:numPr>
          <w:ilvl w:val="0"/>
          <w:numId w:val="4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router</w:t>
      </w:r>
    </w:p>
    <w:p w14:paraId="439336A4" w14:textId="77777777" w:rsidR="0092266B" w:rsidRPr="00DD0640" w:rsidRDefault="00000000">
      <w:pPr>
        <w:pStyle w:val="Option"/>
        <w:numPr>
          <w:ilvl w:val="0"/>
          <w:numId w:val="4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charger</w:t>
      </w:r>
    </w:p>
    <w:p w14:paraId="58AB0FF4"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1A4099F"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Gap 49</w:t>
      </w:r>
    </w:p>
    <w:p w14:paraId="0D11DCA6" w14:textId="77777777" w:rsidR="0092266B" w:rsidRPr="00DD0640" w:rsidRDefault="00000000">
      <w:pPr>
        <w:pStyle w:val="Option"/>
        <w:keepNext/>
        <w:numPr>
          <w:ilvl w:val="0"/>
          <w:numId w:val="4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useless</w:t>
      </w:r>
    </w:p>
    <w:p w14:paraId="014A9584" w14:textId="77777777" w:rsidR="0092266B" w:rsidRPr="00DD0640" w:rsidRDefault="00000000">
      <w:pPr>
        <w:pStyle w:val="Option"/>
        <w:keepNext/>
        <w:numPr>
          <w:ilvl w:val="0"/>
          <w:numId w:val="4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useful</w:t>
      </w:r>
    </w:p>
    <w:p w14:paraId="25569354" w14:textId="77777777" w:rsidR="0092266B" w:rsidRPr="00DD0640" w:rsidRDefault="00000000">
      <w:pPr>
        <w:pStyle w:val="Option"/>
        <w:keepNext/>
        <w:numPr>
          <w:ilvl w:val="0"/>
          <w:numId w:val="4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uncomfortable</w:t>
      </w:r>
    </w:p>
    <w:p w14:paraId="055EB95A" w14:textId="77777777" w:rsidR="0092266B" w:rsidRPr="00DD0640" w:rsidRDefault="00000000">
      <w:pPr>
        <w:pStyle w:val="Option"/>
        <w:numPr>
          <w:ilvl w:val="0"/>
          <w:numId w:val="4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unknown</w:t>
      </w:r>
    </w:p>
    <w:p w14:paraId="6BC602A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DF95F08" w14:textId="634D5A45"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3 - Sentence Completion</w:t>
      </w:r>
    </w:p>
    <w:p w14:paraId="39159A8C"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t>Questions 50-55. Read each two-sentence context and choose the option, A, B, C or D, that best completes it.</w:t>
      </w:r>
    </w:p>
    <w:p w14:paraId="0CD6C50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2652558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selection committee does not consider anyone automatically. Candidates must ____ the scholarship by 30 June and submit two references.</w:t>
      </w:r>
    </w:p>
    <w:p w14:paraId="3FA89CD3" w14:textId="77777777" w:rsidR="0092266B" w:rsidRPr="00DD0640" w:rsidRDefault="00000000">
      <w:pPr>
        <w:pStyle w:val="Option"/>
        <w:keepNext/>
        <w:numPr>
          <w:ilvl w:val="0"/>
          <w:numId w:val="6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pay for</w:t>
      </w:r>
    </w:p>
    <w:p w14:paraId="429510A3" w14:textId="77777777" w:rsidR="0092266B" w:rsidRPr="00DD0640" w:rsidRDefault="00000000">
      <w:pPr>
        <w:pStyle w:val="Option"/>
        <w:keepNext/>
        <w:numPr>
          <w:ilvl w:val="0"/>
          <w:numId w:val="6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worry about</w:t>
      </w:r>
    </w:p>
    <w:p w14:paraId="6BAC09B7" w14:textId="77777777" w:rsidR="0092266B" w:rsidRPr="00DD0640" w:rsidRDefault="00000000">
      <w:pPr>
        <w:pStyle w:val="Option"/>
        <w:keepNext/>
        <w:numPr>
          <w:ilvl w:val="0"/>
          <w:numId w:val="6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apply for</w:t>
      </w:r>
    </w:p>
    <w:p w14:paraId="41FD9CC7" w14:textId="77777777" w:rsidR="0092266B" w:rsidRPr="00DD0640" w:rsidRDefault="00000000">
      <w:pPr>
        <w:pStyle w:val="Option"/>
        <w:numPr>
          <w:ilvl w:val="0"/>
          <w:numId w:val="6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believe in</w:t>
      </w:r>
    </w:p>
    <w:p w14:paraId="39745C54"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006DAC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is currently no regular meeting where newly arrived students can practise speaking. The volunteers therefore plan to ____ a weekly language club.</w:t>
      </w:r>
    </w:p>
    <w:p w14:paraId="62040372" w14:textId="77777777" w:rsidR="0092266B" w:rsidRPr="00DD0640" w:rsidRDefault="00000000">
      <w:pPr>
        <w:pStyle w:val="Option"/>
        <w:keepNext/>
        <w:numPr>
          <w:ilvl w:val="0"/>
          <w:numId w:val="6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end up</w:t>
      </w:r>
    </w:p>
    <w:p w14:paraId="4F050F9E" w14:textId="77777777" w:rsidR="0092266B" w:rsidRPr="00DD0640" w:rsidRDefault="00000000">
      <w:pPr>
        <w:pStyle w:val="Option"/>
        <w:keepNext/>
        <w:numPr>
          <w:ilvl w:val="0"/>
          <w:numId w:val="6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pick up</w:t>
      </w:r>
    </w:p>
    <w:p w14:paraId="10350D1F" w14:textId="77777777" w:rsidR="0092266B" w:rsidRPr="00DD0640" w:rsidRDefault="00000000">
      <w:pPr>
        <w:pStyle w:val="Option"/>
        <w:keepNext/>
        <w:numPr>
          <w:ilvl w:val="0"/>
          <w:numId w:val="6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drop off</w:t>
      </w:r>
    </w:p>
    <w:p w14:paraId="5E45273E" w14:textId="77777777" w:rsidR="0092266B" w:rsidRPr="00DD0640" w:rsidRDefault="00000000">
      <w:pPr>
        <w:pStyle w:val="Option"/>
        <w:numPr>
          <w:ilvl w:val="0"/>
          <w:numId w:val="6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 up</w:t>
      </w:r>
    </w:p>
    <w:p w14:paraId="1DFF4C38"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61BB9E3"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Team members work in different cities, so progress is impossible when they stop sharing information. The success of the project will largely ____ regular communication.</w:t>
      </w:r>
    </w:p>
    <w:p w14:paraId="50B7267C" w14:textId="77777777" w:rsidR="0092266B" w:rsidRPr="00DD0640" w:rsidRDefault="00000000">
      <w:pPr>
        <w:pStyle w:val="Option"/>
        <w:keepNext/>
        <w:numPr>
          <w:ilvl w:val="0"/>
          <w:numId w:val="6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depend on</w:t>
      </w:r>
    </w:p>
    <w:p w14:paraId="1D4C47E7" w14:textId="77777777" w:rsidR="0092266B" w:rsidRPr="00DD0640" w:rsidRDefault="00000000">
      <w:pPr>
        <w:pStyle w:val="Option"/>
        <w:keepNext/>
        <w:numPr>
          <w:ilvl w:val="0"/>
          <w:numId w:val="6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listen to</w:t>
      </w:r>
    </w:p>
    <w:p w14:paraId="126F2F21" w14:textId="77777777" w:rsidR="0092266B" w:rsidRPr="00DD0640" w:rsidRDefault="00000000">
      <w:pPr>
        <w:pStyle w:val="Option"/>
        <w:keepNext/>
        <w:numPr>
          <w:ilvl w:val="0"/>
          <w:numId w:val="6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belong to</w:t>
      </w:r>
    </w:p>
    <w:p w14:paraId="4E6FC008" w14:textId="77777777" w:rsidR="0092266B" w:rsidRPr="00DD0640" w:rsidRDefault="00000000">
      <w:pPr>
        <w:pStyle w:val="Option"/>
        <w:numPr>
          <w:ilvl w:val="0"/>
          <w:numId w:val="6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think about</w:t>
      </w:r>
    </w:p>
    <w:p w14:paraId="3026D1D7"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5C4D0443"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warning light showed that the system had a fault, but it did not reveal where the problem began. Before replacing any parts, the engineer needed to ____ the exact cause.</w:t>
      </w:r>
    </w:p>
    <w:p w14:paraId="11A97268" w14:textId="77777777" w:rsidR="0092266B" w:rsidRPr="00DD0640" w:rsidRDefault="00000000">
      <w:pPr>
        <w:pStyle w:val="Option"/>
        <w:keepNext/>
        <w:numPr>
          <w:ilvl w:val="0"/>
          <w:numId w:val="6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solve</w:t>
      </w:r>
    </w:p>
    <w:p w14:paraId="2C96C11F" w14:textId="77777777" w:rsidR="0092266B" w:rsidRPr="00DD0640" w:rsidRDefault="00000000">
      <w:pPr>
        <w:pStyle w:val="Option"/>
        <w:keepNext/>
        <w:numPr>
          <w:ilvl w:val="0"/>
          <w:numId w:val="6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find</w:t>
      </w:r>
    </w:p>
    <w:p w14:paraId="2E7B84B9" w14:textId="77777777" w:rsidR="0092266B" w:rsidRPr="00DD0640" w:rsidRDefault="00000000">
      <w:pPr>
        <w:pStyle w:val="Option"/>
        <w:keepNext/>
        <w:numPr>
          <w:ilvl w:val="0"/>
          <w:numId w:val="6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receive</w:t>
      </w:r>
    </w:p>
    <w:p w14:paraId="539F8B77" w14:textId="77777777" w:rsidR="0092266B" w:rsidRPr="00DD0640" w:rsidRDefault="00000000">
      <w:pPr>
        <w:pStyle w:val="Option"/>
        <w:numPr>
          <w:ilvl w:val="0"/>
          <w:numId w:val="67"/>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choose</w:t>
      </w:r>
    </w:p>
    <w:p w14:paraId="2AB64167"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2CF7D8D9"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Storm damage left the community centre without a safe roof, and its insurance covered only part of the cost. The charity hopes to ____ the remaining money through a public concert.</w:t>
      </w:r>
    </w:p>
    <w:p w14:paraId="3B46BACC" w14:textId="77777777" w:rsidR="0092266B" w:rsidRPr="00DD0640" w:rsidRDefault="00000000">
      <w:pPr>
        <w:pStyle w:val="Option"/>
        <w:keepNext/>
        <w:numPr>
          <w:ilvl w:val="0"/>
          <w:numId w:val="6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waste</w:t>
      </w:r>
    </w:p>
    <w:p w14:paraId="23790644" w14:textId="77777777" w:rsidR="0092266B" w:rsidRPr="00DD0640" w:rsidRDefault="00000000">
      <w:pPr>
        <w:pStyle w:val="Option"/>
        <w:keepNext/>
        <w:numPr>
          <w:ilvl w:val="0"/>
          <w:numId w:val="6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afford</w:t>
      </w:r>
    </w:p>
    <w:p w14:paraId="74F23697" w14:textId="77777777" w:rsidR="0092266B" w:rsidRPr="00DD0640" w:rsidRDefault="00000000">
      <w:pPr>
        <w:pStyle w:val="Option"/>
        <w:keepNext/>
        <w:numPr>
          <w:ilvl w:val="0"/>
          <w:numId w:val="6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raise</w:t>
      </w:r>
    </w:p>
    <w:p w14:paraId="0B254189" w14:textId="77777777" w:rsidR="0092266B" w:rsidRPr="00DD0640" w:rsidRDefault="00000000">
      <w:pPr>
        <w:pStyle w:val="Option"/>
        <w:numPr>
          <w:ilvl w:val="0"/>
          <w:numId w:val="6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owe</w:t>
      </w:r>
    </w:p>
    <w:p w14:paraId="2F4FCFDB"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23E5C90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first three trials produced no usable result, yet the team continued revising its method. Its refusal to give up showed remarkable ____.</w:t>
      </w:r>
    </w:p>
    <w:p w14:paraId="415E8596" w14:textId="77777777" w:rsidR="0092266B" w:rsidRPr="00DD0640" w:rsidRDefault="00000000">
      <w:pPr>
        <w:pStyle w:val="Option"/>
        <w:keepNext/>
        <w:numPr>
          <w:ilvl w:val="0"/>
          <w:numId w:val="6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charisma</w:t>
      </w:r>
    </w:p>
    <w:p w14:paraId="6237961E" w14:textId="77777777" w:rsidR="0092266B" w:rsidRPr="00DD0640" w:rsidRDefault="00000000">
      <w:pPr>
        <w:pStyle w:val="Option"/>
        <w:keepNext/>
        <w:numPr>
          <w:ilvl w:val="0"/>
          <w:numId w:val="6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agreement</w:t>
      </w:r>
    </w:p>
    <w:p w14:paraId="0986F9CF" w14:textId="77777777" w:rsidR="0092266B" w:rsidRPr="00DD0640" w:rsidRDefault="00000000">
      <w:pPr>
        <w:pStyle w:val="Option"/>
        <w:keepNext/>
        <w:numPr>
          <w:ilvl w:val="0"/>
          <w:numId w:val="6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complaint</w:t>
      </w:r>
    </w:p>
    <w:p w14:paraId="1A2A25CF" w14:textId="77777777" w:rsidR="0092266B" w:rsidRPr="00DD0640" w:rsidRDefault="00000000">
      <w:pPr>
        <w:pStyle w:val="Option"/>
        <w:numPr>
          <w:ilvl w:val="0"/>
          <w:numId w:val="6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determination</w:t>
      </w:r>
    </w:p>
    <w:p w14:paraId="4C0317EE"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sectPr w:rsidR="009521BF" w:rsidRPr="00DD0640" w:rsidSect="00DD0640">
          <w:type w:val="continuous"/>
          <w:pgSz w:w="12240" w:h="15840"/>
          <w:pgMar w:top="1037" w:right="1440" w:bottom="1037" w:left="1440" w:header="504" w:footer="504" w:gutter="0"/>
          <w:cols w:sep="1" w:space="706"/>
          <w:titlePg/>
          <w:docGrid w:linePitch="360"/>
        </w:sectPr>
      </w:pPr>
    </w:p>
    <w:p w14:paraId="09AC469E" w14:textId="7804A383" w:rsidR="0092266B" w:rsidRPr="00DD0640" w:rsidRDefault="00000000" w:rsidP="00DD0640">
      <w:pPr>
        <w:pStyle w:val="Balk1"/>
        <w:pageBreakBefore/>
        <w:spacing w:before="0" w:after="0" w:line="240" w:lineRule="auto"/>
        <w:jc w:val="center"/>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lastRenderedPageBreak/>
        <w:t xml:space="preserve">PART 4 </w:t>
      </w:r>
      <w:r w:rsidR="009521BF" w:rsidRPr="00DD0640">
        <w:rPr>
          <w:rFonts w:ascii="Times New Roman" w:hAnsi="Times New Roman" w:cs="Times New Roman"/>
          <w:color w:val="000000" w:themeColor="text1"/>
          <w:sz w:val="24"/>
          <w:szCs w:val="24"/>
          <w:u w:val="single"/>
        </w:rPr>
        <w:t>–</w:t>
      </w:r>
      <w:r w:rsidRPr="00DD0640">
        <w:rPr>
          <w:rFonts w:ascii="Times New Roman" w:hAnsi="Times New Roman" w:cs="Times New Roman"/>
          <w:color w:val="000000" w:themeColor="text1"/>
          <w:sz w:val="24"/>
          <w:szCs w:val="24"/>
          <w:u w:val="single"/>
        </w:rPr>
        <w:t xml:space="preserve"> READING</w:t>
      </w:r>
      <w:r w:rsidR="009521BF" w:rsidRPr="00DD0640">
        <w:rPr>
          <w:rFonts w:ascii="Times New Roman" w:hAnsi="Times New Roman" w:cs="Times New Roman"/>
          <w:color w:val="000000" w:themeColor="text1"/>
          <w:sz w:val="24"/>
          <w:szCs w:val="24"/>
          <w:u w:val="single"/>
        </w:rPr>
        <w:t xml:space="preserve"> (20 POINTS)</w:t>
      </w:r>
    </w:p>
    <w:p w14:paraId="311DDADD"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Text 1 - Repair Cafes</w:t>
      </w:r>
    </w:p>
    <w:p w14:paraId="6162245A"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56-60. Choose the best answer, A, B, C or D.</w:t>
      </w:r>
    </w:p>
    <w:p w14:paraId="695084AD" w14:textId="77777777" w:rsidR="009521BF" w:rsidRPr="00DD0640" w:rsidRDefault="009521BF" w:rsidP="000D3651">
      <w:pPr>
        <w:pStyle w:val="Instruction"/>
        <w:keepNext/>
        <w:spacing w:after="0" w:line="240" w:lineRule="auto"/>
        <w:rPr>
          <w:rFonts w:ascii="Times New Roman" w:hAnsi="Times New Roman" w:cs="Times New Roman"/>
          <w:b/>
          <w:bCs/>
          <w:i/>
          <w:iCs/>
          <w:color w:val="000000" w:themeColor="text1"/>
          <w:sz w:val="24"/>
          <w:szCs w:val="24"/>
        </w:rPr>
      </w:pPr>
    </w:p>
    <w:p w14:paraId="0D198942"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Once a month, a library in a small coastal town becomes a repair cafe. Residents arrive with lamps, kettles, torn jackets and other belongings that would otherwise be thrown away. Volunteer electricians, engineers and skilled hobbyists examine the items and explain what might be done.</w:t>
      </w:r>
    </w:p>
    <w:p w14:paraId="3EDCB430"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aim is not simply to reduce waste. Volunteers are encouraged to guide owners through the repair instead of silently doing all the work themselves. Organisers believe that people are more likely to maintain products when they understand how those products function.</w:t>
      </w:r>
    </w:p>
    <w:p w14:paraId="33F962B1"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Critics point out that repair cafes cannot solve the wider problem of electronic waste. Modern devices may be sealed, spare parts can be unavailable, and some repairs are unsafe without specialist equipment. Organisers accept these limitations. Their broader goal is to challenge the assumption that a faulty object must immediately be replaced.</w:t>
      </w:r>
    </w:p>
    <w:p w14:paraId="760ACB68" w14:textId="77777777" w:rsidR="0092266B" w:rsidRPr="00DD0640" w:rsidRDefault="00000000" w:rsidP="00402ECF">
      <w:p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Several councils now provide small grants, safety training and public spaces for such events. Even so, a cafe's survival depends on reliable volunteers and a regular venue. Where both are available, the meetings can strengthen community ties as well as extend the life of everyday objects.</w:t>
      </w:r>
    </w:p>
    <w:p w14:paraId="1117EA3E"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014BDE32"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is the main purpose of the text?</w:t>
      </w:r>
    </w:p>
    <w:p w14:paraId="5697D8FD" w14:textId="77777777" w:rsidR="0092266B" w:rsidRPr="00DD0640" w:rsidRDefault="00000000">
      <w:pPr>
        <w:pStyle w:val="Option"/>
        <w:keepNext/>
        <w:numPr>
          <w:ilvl w:val="0"/>
          <w:numId w:val="4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argue that manufacturers should provide free repairs</w:t>
      </w:r>
    </w:p>
    <w:p w14:paraId="1A6C3DED" w14:textId="77777777" w:rsidR="0092266B" w:rsidRPr="00DD0640" w:rsidRDefault="00000000">
      <w:pPr>
        <w:pStyle w:val="Option"/>
        <w:keepNext/>
        <w:numPr>
          <w:ilvl w:val="0"/>
          <w:numId w:val="4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describe the aims, limits and community value of repair cafes</w:t>
      </w:r>
    </w:p>
    <w:p w14:paraId="45906E23" w14:textId="77777777" w:rsidR="0092266B" w:rsidRPr="00DD0640" w:rsidRDefault="00000000">
      <w:pPr>
        <w:pStyle w:val="Option"/>
        <w:keepNext/>
        <w:numPr>
          <w:ilvl w:val="0"/>
          <w:numId w:val="4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compare professional electricians with skilled hobbyists</w:t>
      </w:r>
    </w:p>
    <w:p w14:paraId="50DE01AA" w14:textId="77777777" w:rsidR="0092266B" w:rsidRPr="00DD0640" w:rsidRDefault="00000000">
      <w:pPr>
        <w:pStyle w:val="Option"/>
        <w:numPr>
          <w:ilvl w:val="0"/>
          <w:numId w:val="4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explain why libraries are unsuitable locations for public events</w:t>
      </w:r>
    </w:p>
    <w:p w14:paraId="6FF2C580"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F8FAB2C"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are volunteers encouraged to do?</w:t>
      </w:r>
    </w:p>
    <w:p w14:paraId="55A69192" w14:textId="77777777" w:rsidR="0092266B" w:rsidRPr="00DD0640" w:rsidRDefault="00000000">
      <w:pPr>
        <w:pStyle w:val="Option"/>
        <w:keepNext/>
        <w:numPr>
          <w:ilvl w:val="0"/>
          <w:numId w:val="4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Repair every item without involving its owner</w:t>
      </w:r>
    </w:p>
    <w:p w14:paraId="722B7F07" w14:textId="77777777" w:rsidR="0092266B" w:rsidRPr="00DD0640" w:rsidRDefault="00000000">
      <w:pPr>
        <w:pStyle w:val="Option"/>
        <w:keepNext/>
        <w:numPr>
          <w:ilvl w:val="0"/>
          <w:numId w:val="4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Teach owners something about the repair process</w:t>
      </w:r>
    </w:p>
    <w:p w14:paraId="09B52C74" w14:textId="77777777" w:rsidR="0092266B" w:rsidRPr="00DD0640" w:rsidRDefault="00000000">
      <w:pPr>
        <w:pStyle w:val="Option"/>
        <w:keepNext/>
        <w:numPr>
          <w:ilvl w:val="0"/>
          <w:numId w:val="4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Refuse to examine modern electronic devices</w:t>
      </w:r>
    </w:p>
    <w:p w14:paraId="067709D4" w14:textId="77777777" w:rsidR="0092266B" w:rsidRPr="00DD0640" w:rsidRDefault="00000000">
      <w:pPr>
        <w:pStyle w:val="Option"/>
        <w:numPr>
          <w:ilvl w:val="0"/>
          <w:numId w:val="45"/>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Sell replacement parts to local residents</w:t>
      </w:r>
    </w:p>
    <w:p w14:paraId="1FC0B986"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3F9A034D"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paragraph 2, the word 'repair' is closest in meaning to ____.</w:t>
      </w:r>
    </w:p>
    <w:p w14:paraId="127D6E9A" w14:textId="77777777" w:rsidR="0092266B" w:rsidRPr="00DD0640" w:rsidRDefault="00000000">
      <w:pPr>
        <w:pStyle w:val="Option"/>
        <w:keepNext/>
        <w:numPr>
          <w:ilvl w:val="0"/>
          <w:numId w:val="4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mend</w:t>
      </w:r>
    </w:p>
    <w:p w14:paraId="7108C450" w14:textId="77777777" w:rsidR="0092266B" w:rsidRPr="00DD0640" w:rsidRDefault="00000000">
      <w:pPr>
        <w:pStyle w:val="Option"/>
        <w:keepNext/>
        <w:numPr>
          <w:ilvl w:val="0"/>
          <w:numId w:val="4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break</w:t>
      </w:r>
    </w:p>
    <w:p w14:paraId="78601E01" w14:textId="77777777" w:rsidR="0092266B" w:rsidRPr="00DD0640" w:rsidRDefault="00000000">
      <w:pPr>
        <w:pStyle w:val="Option"/>
        <w:keepNext/>
        <w:numPr>
          <w:ilvl w:val="0"/>
          <w:numId w:val="4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carry</w:t>
      </w:r>
    </w:p>
    <w:p w14:paraId="1A6C109D" w14:textId="77777777" w:rsidR="0092266B" w:rsidRPr="00DD0640" w:rsidRDefault="00000000">
      <w:pPr>
        <w:pStyle w:val="Option"/>
        <w:numPr>
          <w:ilvl w:val="0"/>
          <w:numId w:val="4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wear</w:t>
      </w:r>
    </w:p>
    <w:p w14:paraId="3EC62170"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51FDADB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In paragraph 2, 'they' in 'when they understand' refers to ____.</w:t>
      </w:r>
    </w:p>
    <w:p w14:paraId="0BFD1747" w14:textId="77777777" w:rsidR="0092266B" w:rsidRPr="00DD0640" w:rsidRDefault="00000000">
      <w:pPr>
        <w:pStyle w:val="Option"/>
        <w:keepNext/>
        <w:numPr>
          <w:ilvl w:val="0"/>
          <w:numId w:val="4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organisers</w:t>
      </w:r>
    </w:p>
    <w:p w14:paraId="0772A636" w14:textId="77777777" w:rsidR="0092266B" w:rsidRPr="00DD0640" w:rsidRDefault="00000000">
      <w:pPr>
        <w:pStyle w:val="Option"/>
        <w:keepNext/>
        <w:numPr>
          <w:ilvl w:val="0"/>
          <w:numId w:val="4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volunteers</w:t>
      </w:r>
    </w:p>
    <w:p w14:paraId="545F078F" w14:textId="77777777" w:rsidR="0092266B" w:rsidRPr="00DD0640" w:rsidRDefault="00000000">
      <w:pPr>
        <w:pStyle w:val="Option"/>
        <w:keepNext/>
        <w:numPr>
          <w:ilvl w:val="0"/>
          <w:numId w:val="4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people</w:t>
      </w:r>
    </w:p>
    <w:p w14:paraId="5CB1DDA7" w14:textId="77777777" w:rsidR="0092266B" w:rsidRPr="00DD0640" w:rsidRDefault="00000000">
      <w:pPr>
        <w:pStyle w:val="Option"/>
        <w:numPr>
          <w:ilvl w:val="0"/>
          <w:numId w:val="4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products</w:t>
      </w:r>
    </w:p>
    <w:p w14:paraId="2E912E4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12AA29A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can be inferred about the organisers?</w:t>
      </w:r>
    </w:p>
    <w:p w14:paraId="250B96F3" w14:textId="77777777" w:rsidR="0092266B" w:rsidRPr="00DD0640" w:rsidRDefault="00000000">
      <w:pPr>
        <w:pStyle w:val="Option"/>
        <w:keepNext/>
        <w:numPr>
          <w:ilvl w:val="0"/>
          <w:numId w:val="4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see repair cafes as a way to influence attitudes as well as repair objects.</w:t>
      </w:r>
    </w:p>
    <w:p w14:paraId="48AAA81E" w14:textId="77777777" w:rsidR="0092266B" w:rsidRPr="00DD0640" w:rsidRDefault="00000000">
      <w:pPr>
        <w:pStyle w:val="Option"/>
        <w:keepNext/>
        <w:numPr>
          <w:ilvl w:val="0"/>
          <w:numId w:val="4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believe every faulty device can be restored by a volunteer.</w:t>
      </w:r>
    </w:p>
    <w:p w14:paraId="56005772" w14:textId="77777777" w:rsidR="0092266B" w:rsidRPr="00DD0640" w:rsidRDefault="00000000">
      <w:pPr>
        <w:pStyle w:val="Option"/>
        <w:keepNext/>
        <w:numPr>
          <w:ilvl w:val="0"/>
          <w:numId w:val="4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want local councils to control all repair activities.</w:t>
      </w:r>
    </w:p>
    <w:p w14:paraId="6627945E" w14:textId="77777777" w:rsidR="0092266B" w:rsidRPr="00DD0640" w:rsidRDefault="00000000">
      <w:pPr>
        <w:pStyle w:val="Option"/>
        <w:numPr>
          <w:ilvl w:val="0"/>
          <w:numId w:val="4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consider community relationships less important than waste reduction.</w:t>
      </w:r>
    </w:p>
    <w:p w14:paraId="1773BFD4"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E92EE26"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Text 2 - Choosing a Quieter Route</w:t>
      </w:r>
    </w:p>
    <w:p w14:paraId="75C7023D"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61-65. Choose the best answer, A, B, C or D.</w:t>
      </w:r>
    </w:p>
    <w:p w14:paraId="6EADE793" w14:textId="77777777" w:rsidR="009521BF" w:rsidRPr="00DD0640" w:rsidRDefault="009521BF" w:rsidP="000D3651">
      <w:pPr>
        <w:pStyle w:val="Instruction"/>
        <w:keepNext/>
        <w:spacing w:after="0" w:line="240" w:lineRule="auto"/>
        <w:rPr>
          <w:rFonts w:ascii="Times New Roman" w:hAnsi="Times New Roman" w:cs="Times New Roman"/>
          <w:b/>
          <w:bCs/>
          <w:i/>
          <w:iCs/>
          <w:color w:val="000000" w:themeColor="text1"/>
          <w:sz w:val="24"/>
          <w:szCs w:val="24"/>
        </w:rPr>
      </w:pPr>
    </w:p>
    <w:p w14:paraId="2099F78D"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Commuters often select the quickest route without considering how the journey affects their attention. A study in a medium-sized city asked 120 office workers to walk to work by one of two routes for a week. One followed a busy main road; the other used quieter streets with more trees. Participants carried phones that recorded journey time and completed short attention tests on arrival.</w:t>
      </w:r>
    </w:p>
    <w:p w14:paraId="4DBAAD85"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greener route took an average of four minutes longer. However, participants using it reported lower stress and performed modestly better on the attention tests. The difference was small, and the researchers warned that the evidence did not prove that trees alone caused it. Traffic noise, air quality and expectations about the route may also have influenced the results.</w:t>
      </w:r>
    </w:p>
    <w:p w14:paraId="0D9FA43B" w14:textId="77777777" w:rsidR="0092266B" w:rsidRPr="00DD0640" w:rsidRDefault="00000000" w:rsidP="00402ECF">
      <w:p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city has nevertheless begun a pilot scheme marking several 'quiet routes' with signs and improved lighting. Officials describe the scheme as a travel option, not a health treatment. They argue that residents should be able to choose a calmer journey without major new construction. Researchers will now examine whether people continue using the routes once the novelty has disappeared and whether similar results occur in winter.</w:t>
      </w:r>
    </w:p>
    <w:p w14:paraId="406C27E7"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104392CD"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is the central idea of the text?</w:t>
      </w:r>
    </w:p>
    <w:p w14:paraId="0B6379B3" w14:textId="77777777" w:rsidR="0092266B" w:rsidRPr="00DD0640" w:rsidRDefault="00000000">
      <w:pPr>
        <w:pStyle w:val="Option"/>
        <w:keepNext/>
        <w:numPr>
          <w:ilvl w:val="0"/>
          <w:numId w:val="4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fastest route to work always improves productivity.</w:t>
      </w:r>
    </w:p>
    <w:p w14:paraId="0240767D" w14:textId="77777777" w:rsidR="0092266B" w:rsidRPr="00DD0640" w:rsidRDefault="00000000">
      <w:pPr>
        <w:pStyle w:val="Option"/>
        <w:keepNext/>
        <w:numPr>
          <w:ilvl w:val="0"/>
          <w:numId w:val="4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 slightly longer, quieter route may offer benefits, but the evidence is still limited.</w:t>
      </w:r>
    </w:p>
    <w:p w14:paraId="7E0E3E32" w14:textId="77777777" w:rsidR="0092266B" w:rsidRPr="00DD0640" w:rsidRDefault="00000000">
      <w:pPr>
        <w:pStyle w:val="Option"/>
        <w:keepNext/>
        <w:numPr>
          <w:ilvl w:val="0"/>
          <w:numId w:val="4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City workers should be required to walk through green spaces.</w:t>
      </w:r>
    </w:p>
    <w:p w14:paraId="03750B7E" w14:textId="77777777" w:rsidR="0092266B" w:rsidRPr="00DD0640" w:rsidRDefault="00000000">
      <w:pPr>
        <w:pStyle w:val="Option"/>
        <w:numPr>
          <w:ilvl w:val="0"/>
          <w:numId w:val="49"/>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Mobile phones are unreliable tools for transport research.</w:t>
      </w:r>
    </w:p>
    <w:p w14:paraId="3C468677"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78A144B7"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did participants do when they arrived at work?</w:t>
      </w:r>
    </w:p>
    <w:p w14:paraId="5DD6173E" w14:textId="77777777" w:rsidR="0092266B" w:rsidRPr="00DD0640" w:rsidRDefault="00000000">
      <w:pPr>
        <w:pStyle w:val="Option"/>
        <w:keepNext/>
        <w:numPr>
          <w:ilvl w:val="0"/>
          <w:numId w:val="5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completed brief tests of attention.</w:t>
      </w:r>
    </w:p>
    <w:p w14:paraId="79467B9D" w14:textId="77777777" w:rsidR="0092266B" w:rsidRPr="00DD0640" w:rsidRDefault="00000000">
      <w:pPr>
        <w:pStyle w:val="Option"/>
        <w:keepNext/>
        <w:numPr>
          <w:ilvl w:val="0"/>
          <w:numId w:val="5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measured the number of trees on each route.</w:t>
      </w:r>
    </w:p>
    <w:p w14:paraId="20012AED" w14:textId="77777777" w:rsidR="0092266B" w:rsidRPr="00DD0640" w:rsidRDefault="00000000">
      <w:pPr>
        <w:pStyle w:val="Option"/>
        <w:keepNext/>
        <w:numPr>
          <w:ilvl w:val="0"/>
          <w:numId w:val="5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interviewed city transport officials.</w:t>
      </w:r>
    </w:p>
    <w:p w14:paraId="67D8875C" w14:textId="77777777" w:rsidR="0092266B" w:rsidRPr="00DD0640" w:rsidRDefault="00000000">
      <w:pPr>
        <w:pStyle w:val="Option"/>
        <w:numPr>
          <w:ilvl w:val="0"/>
          <w:numId w:val="50"/>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They selected a different route for the journey home.</w:t>
      </w:r>
    </w:p>
    <w:p w14:paraId="78CDB646"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6D6A42D"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Which word in paragraph 2 refers to facts used to support a conclusion?</w:t>
      </w:r>
    </w:p>
    <w:p w14:paraId="736518DA" w14:textId="77777777" w:rsidR="0092266B" w:rsidRPr="00DD0640" w:rsidRDefault="00000000">
      <w:pPr>
        <w:pStyle w:val="Option"/>
        <w:keepNext/>
        <w:numPr>
          <w:ilvl w:val="0"/>
          <w:numId w:val="5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evidence</w:t>
      </w:r>
    </w:p>
    <w:p w14:paraId="0877607B" w14:textId="77777777" w:rsidR="0092266B" w:rsidRPr="00DD0640" w:rsidRDefault="00000000">
      <w:pPr>
        <w:pStyle w:val="Option"/>
        <w:keepNext/>
        <w:numPr>
          <w:ilvl w:val="0"/>
          <w:numId w:val="5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explanation</w:t>
      </w:r>
    </w:p>
    <w:p w14:paraId="66BCF6C5" w14:textId="77777777" w:rsidR="0092266B" w:rsidRPr="00DD0640" w:rsidRDefault="00000000">
      <w:pPr>
        <w:pStyle w:val="Option"/>
        <w:keepNext/>
        <w:numPr>
          <w:ilvl w:val="0"/>
          <w:numId w:val="5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consideration</w:t>
      </w:r>
    </w:p>
    <w:p w14:paraId="7A53C438" w14:textId="77777777" w:rsidR="0092266B" w:rsidRPr="00DD0640" w:rsidRDefault="00000000">
      <w:pPr>
        <w:pStyle w:val="Option"/>
        <w:numPr>
          <w:ilvl w:val="0"/>
          <w:numId w:val="5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value</w:t>
      </w:r>
    </w:p>
    <w:p w14:paraId="7A9BA4AE"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4009AFA8"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does 'it' in 'trees alone caused it' refer to?</w:t>
      </w:r>
    </w:p>
    <w:p w14:paraId="4EA49107" w14:textId="77777777" w:rsidR="0092266B" w:rsidRPr="00DD0640" w:rsidRDefault="00000000">
      <w:pPr>
        <w:pStyle w:val="Option"/>
        <w:keepNext/>
        <w:numPr>
          <w:ilvl w:val="0"/>
          <w:numId w:val="5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longer journey time</w:t>
      </w:r>
    </w:p>
    <w:p w14:paraId="1A5CA0F2" w14:textId="77777777" w:rsidR="0092266B" w:rsidRPr="00DD0640" w:rsidRDefault="00000000">
      <w:pPr>
        <w:pStyle w:val="Option"/>
        <w:keepNext/>
        <w:numPr>
          <w:ilvl w:val="0"/>
          <w:numId w:val="5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use of mobile phones</w:t>
      </w:r>
    </w:p>
    <w:p w14:paraId="6E9730DD" w14:textId="77777777" w:rsidR="0092266B" w:rsidRPr="00DD0640" w:rsidRDefault="00000000">
      <w:pPr>
        <w:pStyle w:val="Option"/>
        <w:keepNext/>
        <w:numPr>
          <w:ilvl w:val="0"/>
          <w:numId w:val="5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observed difference in stress and attention</w:t>
      </w:r>
    </w:p>
    <w:p w14:paraId="393A7D08" w14:textId="77777777" w:rsidR="0092266B" w:rsidRPr="00DD0640" w:rsidRDefault="00000000">
      <w:pPr>
        <w:pStyle w:val="Option"/>
        <w:numPr>
          <w:ilvl w:val="0"/>
          <w:numId w:val="5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decision to walk to work</w:t>
      </w:r>
    </w:p>
    <w:p w14:paraId="13DB6138"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22D557E"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Why do officials describe the pilot as a travel option rather than a health treatment?</w:t>
      </w:r>
    </w:p>
    <w:p w14:paraId="0035ACCD" w14:textId="77777777" w:rsidR="0092266B" w:rsidRPr="00DD0640" w:rsidRDefault="00000000">
      <w:pPr>
        <w:pStyle w:val="Option"/>
        <w:keepNext/>
        <w:numPr>
          <w:ilvl w:val="0"/>
          <w:numId w:val="5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routes are available only to transport researchers.</w:t>
      </w:r>
    </w:p>
    <w:p w14:paraId="2632E8C6" w14:textId="77777777" w:rsidR="0092266B" w:rsidRPr="00DD0640" w:rsidRDefault="00000000">
      <w:pPr>
        <w:pStyle w:val="Option"/>
        <w:keepNext/>
        <w:numPr>
          <w:ilvl w:val="0"/>
          <w:numId w:val="5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evidence does not establish a proven health effect.</w:t>
      </w:r>
    </w:p>
    <w:p w14:paraId="0A18C588" w14:textId="77777777" w:rsidR="0092266B" w:rsidRPr="00DD0640" w:rsidRDefault="00000000">
      <w:pPr>
        <w:pStyle w:val="Option"/>
        <w:keepNext/>
        <w:numPr>
          <w:ilvl w:val="0"/>
          <w:numId w:val="5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Participants reported that the quieter route increased stress.</w:t>
      </w:r>
    </w:p>
    <w:p w14:paraId="735EACD9" w14:textId="77777777" w:rsidR="0092266B" w:rsidRPr="00DD0640" w:rsidRDefault="00000000">
      <w:pPr>
        <w:pStyle w:val="Option"/>
        <w:numPr>
          <w:ilvl w:val="0"/>
          <w:numId w:val="53"/>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city intends to replace the routes with medical facilities.</w:t>
      </w:r>
    </w:p>
    <w:p w14:paraId="1219F4C0"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8CF1D3B" w14:textId="77777777" w:rsidR="0092266B" w:rsidRPr="00DD0640" w:rsidRDefault="00000000" w:rsidP="000D3651">
      <w:pPr>
        <w:pStyle w:val="Balk2"/>
        <w:pageBreakBefore/>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Text 3 - The Library of Things</w:t>
      </w:r>
    </w:p>
    <w:p w14:paraId="0CA10BBF"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66-67 are four-option items. For Questions 68-70, mark True, False or Not Given.</w:t>
      </w:r>
    </w:p>
    <w:p w14:paraId="194C516A" w14:textId="77777777" w:rsidR="009521BF" w:rsidRPr="00DD0640" w:rsidRDefault="009521BF" w:rsidP="000D3651">
      <w:pPr>
        <w:pStyle w:val="Instruction"/>
        <w:keepNext/>
        <w:spacing w:after="0" w:line="240" w:lineRule="auto"/>
        <w:rPr>
          <w:rFonts w:ascii="Times New Roman" w:hAnsi="Times New Roman" w:cs="Times New Roman"/>
          <w:b/>
          <w:bCs/>
          <w:i/>
          <w:iCs/>
          <w:color w:val="000000" w:themeColor="text1"/>
          <w:sz w:val="24"/>
          <w:szCs w:val="24"/>
        </w:rPr>
      </w:pPr>
    </w:p>
    <w:p w14:paraId="1FDC1DBC"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 neighbourhood library recently introduced a collection of objects that people need only infrequently, including a drill, a sewing machine, a projector and camping equipment. Members reserve an item online and pay one annual fee that covers maintenance; there is no separate charge for each loan. Staff inspect returned objects, and borrowers receive a short safety demonstration before using higher-risk tools.</w:t>
      </w:r>
    </w:p>
    <w:p w14:paraId="5A6D810C"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Organisers hoped the scheme would reduce household spending and waste. In a survey after the first year, 68 percent of users said they had borrowed an object before deciding whether to buy one. Half of that group then decided they did not need to make the purchase. The scheme also faced practical difficulties: popular items were often unavailable at weekends, and volunteers spent considerable time arranging repairs.</w:t>
      </w:r>
    </w:p>
    <w:p w14:paraId="35FC9BB3" w14:textId="77777777" w:rsidR="0092266B" w:rsidRPr="00DD0640" w:rsidRDefault="00000000" w:rsidP="00402ECF">
      <w:p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improve availability, loan periods were shortened for the most requested objects. Donations are accepted only when an item is repairable and arrives with standard accessories. Other programmes have asked for advice, but coordinators stress that the service cannot replace shops or a traditional library. They are considering adding cooking equipment next year, but no final decision has been made.</w:t>
      </w:r>
    </w:p>
    <w:p w14:paraId="36EE02E9"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63F27929"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is the main purpose of the text?</w:t>
      </w:r>
    </w:p>
    <w:p w14:paraId="681F15E6" w14:textId="77777777" w:rsidR="0092266B" w:rsidRPr="00DD0640" w:rsidRDefault="00000000">
      <w:pPr>
        <w:pStyle w:val="Option"/>
        <w:keepNext/>
        <w:numPr>
          <w:ilvl w:val="0"/>
          <w:numId w:val="5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advertise a new range of books for home repair</w:t>
      </w:r>
    </w:p>
    <w:p w14:paraId="0B980A00" w14:textId="77777777" w:rsidR="0092266B" w:rsidRPr="00DD0640" w:rsidRDefault="00000000">
      <w:pPr>
        <w:pStyle w:val="Option"/>
        <w:keepNext/>
        <w:numPr>
          <w:ilvl w:val="0"/>
          <w:numId w:val="5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argue that residents should stop buying household products</w:t>
      </w:r>
    </w:p>
    <w:p w14:paraId="62C455A0" w14:textId="77777777" w:rsidR="0092266B" w:rsidRPr="00DD0640" w:rsidRDefault="00000000">
      <w:pPr>
        <w:pStyle w:val="Option"/>
        <w:keepNext/>
        <w:numPr>
          <w:ilvl w:val="0"/>
          <w:numId w:val="5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describe an object-lending scheme, its results and its practical limits</w:t>
      </w:r>
    </w:p>
    <w:p w14:paraId="2115BABC" w14:textId="77777777" w:rsidR="0092266B" w:rsidRPr="00DD0640" w:rsidRDefault="00000000">
      <w:pPr>
        <w:pStyle w:val="Option"/>
        <w:numPr>
          <w:ilvl w:val="0"/>
          <w:numId w:val="54"/>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 compare membership fees at several public libraries</w:t>
      </w:r>
    </w:p>
    <w:p w14:paraId="59A98F71"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58F0D763"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Which word best describes what members do when they take an item home temporarily?</w:t>
      </w:r>
    </w:p>
    <w:p w14:paraId="2A83DC0A" w14:textId="77777777" w:rsidR="0092266B" w:rsidRPr="00DD0640" w:rsidRDefault="00000000">
      <w:pPr>
        <w:pStyle w:val="Option"/>
        <w:keepNext/>
        <w:numPr>
          <w:ilvl w:val="0"/>
          <w:numId w:val="5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buy</w:t>
      </w:r>
    </w:p>
    <w:p w14:paraId="1F9D34C4" w14:textId="77777777" w:rsidR="0092266B" w:rsidRPr="00DD0640" w:rsidRDefault="00000000">
      <w:pPr>
        <w:pStyle w:val="Option"/>
        <w:keepNext/>
        <w:numPr>
          <w:ilvl w:val="0"/>
          <w:numId w:val="5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borrow</w:t>
      </w:r>
    </w:p>
    <w:p w14:paraId="6CFE0177" w14:textId="77777777" w:rsidR="0092266B" w:rsidRPr="00DD0640" w:rsidRDefault="00000000">
      <w:pPr>
        <w:pStyle w:val="Option"/>
        <w:keepNext/>
        <w:numPr>
          <w:ilvl w:val="0"/>
          <w:numId w:val="5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lend</w:t>
      </w:r>
    </w:p>
    <w:p w14:paraId="678B3042" w14:textId="77777777" w:rsidR="0092266B" w:rsidRPr="00DD0640" w:rsidRDefault="00000000">
      <w:pPr>
        <w:pStyle w:val="Option"/>
        <w:numPr>
          <w:ilvl w:val="0"/>
          <w:numId w:val="5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take back</w:t>
      </w:r>
    </w:p>
    <w:p w14:paraId="61C741BF"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60E79EEB" w14:textId="77777777" w:rsidR="009521BF"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Members pay a separate fee each time they borrow an object.</w:t>
      </w:r>
      <w:r w:rsidRPr="00DD0640">
        <w:rPr>
          <w:rFonts w:ascii="Times New Roman" w:hAnsi="Times New Roman" w:cs="Times New Roman"/>
        </w:rPr>
        <w:br/>
        <w:t>[  ] True     [  ] False     [  ] Not Given</w:t>
      </w:r>
    </w:p>
    <w:p w14:paraId="6F53A88D" w14:textId="77777777" w:rsidR="009521BF" w:rsidRPr="00DD0640" w:rsidRDefault="009521BF" w:rsidP="009521BF">
      <w:pPr>
        <w:pStyle w:val="Question"/>
        <w:keepNext w:val="0"/>
        <w:spacing w:after="0" w:line="240" w:lineRule="auto"/>
        <w:ind w:firstLine="0"/>
        <w:rPr>
          <w:rFonts w:ascii="Times New Roman" w:hAnsi="Times New Roman" w:cs="Times New Roman"/>
          <w:color w:val="000000" w:themeColor="text1"/>
          <w:sz w:val="24"/>
          <w:szCs w:val="24"/>
        </w:rPr>
      </w:pPr>
    </w:p>
    <w:p w14:paraId="34321A33" w14:textId="77777777" w:rsidR="009521BF"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Loan periods for popular objects were shortened to improve availability.</w:t>
      </w:r>
      <w:r w:rsidRPr="00DD0640">
        <w:rPr>
          <w:rFonts w:ascii="Times New Roman" w:hAnsi="Times New Roman" w:cs="Times New Roman"/>
        </w:rPr>
        <w:br/>
        <w:t>[  ] True     [  ] False     [  ] Not Given</w:t>
      </w:r>
    </w:p>
    <w:p w14:paraId="0123D9E4" w14:textId="77777777" w:rsidR="009521BF" w:rsidRPr="00DD0640" w:rsidRDefault="009521BF" w:rsidP="009521BF">
      <w:pPr>
        <w:pStyle w:val="Question"/>
        <w:keepNext w:val="0"/>
        <w:spacing w:after="0" w:line="240" w:lineRule="auto"/>
        <w:ind w:firstLine="0"/>
        <w:rPr>
          <w:rFonts w:ascii="Times New Roman" w:hAnsi="Times New Roman" w:cs="Times New Roman"/>
          <w:color w:val="000000" w:themeColor="text1"/>
          <w:sz w:val="24"/>
          <w:szCs w:val="24"/>
        </w:rPr>
      </w:pPr>
    </w:p>
    <w:p w14:paraId="576ABE9E" w14:textId="77777777" w:rsidR="009521BF" w:rsidRPr="00DD0640" w:rsidRDefault="00000000" w:rsidP="000D3651">
      <w:pPr>
        <w:pStyle w:val="Question"/>
        <w:keepNext w:val="0"/>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scheme's annual membership fee will increase next year.</w:t>
      </w:r>
      <w:r w:rsidRPr="00DD0640">
        <w:rPr>
          <w:rFonts w:ascii="Times New Roman" w:hAnsi="Times New Roman" w:cs="Times New Roman"/>
        </w:rPr>
        <w:br/>
        <w:t>[  ] True     [  ] False     [  ] Not Given</w:t>
      </w:r>
    </w:p>
    <w:p w14:paraId="351F957B" w14:textId="77777777" w:rsidR="009521BF" w:rsidRPr="00DD0640" w:rsidRDefault="009521BF" w:rsidP="009521BF">
      <w:pPr>
        <w:pStyle w:val="Question"/>
        <w:keepNext w:val="0"/>
        <w:spacing w:after="0" w:line="240" w:lineRule="auto"/>
        <w:ind w:firstLine="0"/>
        <w:rPr>
          <w:rFonts w:ascii="Times New Roman" w:hAnsi="Times New Roman" w:cs="Times New Roman"/>
          <w:color w:val="000000" w:themeColor="text1"/>
          <w:sz w:val="24"/>
          <w:szCs w:val="24"/>
        </w:rPr>
      </w:pPr>
    </w:p>
    <w:p w14:paraId="17B66C13" w14:textId="77777777" w:rsidR="0092266B" w:rsidRPr="00DD0640" w:rsidRDefault="00000000" w:rsidP="000D3651">
      <w:pPr>
        <w:pStyle w:val="Balk2"/>
        <w:pageBreakBefore/>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Text 4 - Rewilding a City River</w:t>
      </w:r>
    </w:p>
    <w:p w14:paraId="4C5CC6F4" w14:textId="77777777" w:rsidR="0092266B" w:rsidRPr="00DD0640" w:rsidRDefault="00000000" w:rsidP="000D3651">
      <w:pPr>
        <w:pStyle w:val="Instruction"/>
        <w:keepNext/>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Questions 71-72 are four-option items. For Questions 73-75, match each paragraph with the best heading, A-D. There is one extra heading.</w:t>
      </w:r>
    </w:p>
    <w:p w14:paraId="1E49655F" w14:textId="77777777" w:rsidR="009521BF" w:rsidRPr="00DD0640" w:rsidRDefault="009521BF" w:rsidP="000D3651">
      <w:pPr>
        <w:pStyle w:val="Instruction"/>
        <w:keepNext/>
        <w:spacing w:after="0" w:line="240" w:lineRule="auto"/>
        <w:rPr>
          <w:rFonts w:ascii="Times New Roman" w:hAnsi="Times New Roman" w:cs="Times New Roman"/>
          <w:b/>
          <w:bCs/>
          <w:i/>
          <w:iCs/>
          <w:color w:val="000000" w:themeColor="text1"/>
          <w:sz w:val="24"/>
          <w:szCs w:val="24"/>
        </w:rPr>
      </w:pPr>
    </w:p>
    <w:p w14:paraId="00C2A21E"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For decades, the Millbrook River ran through Harton in a straight concrete channel built after serious floods. The channel moved storm water quickly, but it offered little habitat and separated nearby neighbourhoods from the water. When the structure began to require costly repairs, the council considered restoring some natural bends instead of replacing every concrete slab.</w:t>
      </w:r>
    </w:p>
    <w:p w14:paraId="45D1F9A4" w14:textId="77777777" w:rsidR="0092266B" w:rsidRPr="00DD0640" w:rsidRDefault="00000000" w:rsidP="00402ECF">
      <w:pPr>
        <w:keepNex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During the redesign, engineers removed concrete in selected sections, widened the banks and created gentle curves. Native reeds and shrubs were planted where they could slow runoff. [</w:t>
      </w:r>
      <w:r w:rsidRPr="00402ECF">
        <w:rPr>
          <w:rFonts w:ascii="Times New Roman" w:hAnsi="Times New Roman" w:cs="Times New Roman"/>
          <w:b/>
          <w:bCs/>
          <w:color w:val="000000" w:themeColor="text1"/>
          <w:sz w:val="24"/>
          <w:szCs w:val="24"/>
          <w:u w:val="single"/>
        </w:rPr>
        <w:t>GAP</w:t>
      </w:r>
      <w:r w:rsidRPr="00DD0640">
        <w:rPr>
          <w:rFonts w:ascii="Times New Roman" w:hAnsi="Times New Roman" w:cs="Times New Roman"/>
          <w:color w:val="000000" w:themeColor="text1"/>
          <w:sz w:val="24"/>
          <w:szCs w:val="24"/>
        </w:rPr>
        <w:t>] Yet the project was not a simple return to nature: overflow basins, underground pipes and water-level sensors were retained to protect nearby homes during severe storms.</w:t>
      </w:r>
    </w:p>
    <w:p w14:paraId="2362F0E2" w14:textId="77777777" w:rsidR="0092266B" w:rsidRPr="00DD0640" w:rsidRDefault="00000000" w:rsidP="00402ECF">
      <w:pPr>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Two years later, several fish and insect species had returned, and users of the riverside path reported that the area felt cooler and more attractive. The changes also gave local schools easier access to the river for fieldwork. However, sediment accumulated in one new bend and had to be removed. Planners call the early results encouraging, while noting that the same approach may not suit districts where buildings stand close to the channel.</w:t>
      </w:r>
    </w:p>
    <w:p w14:paraId="25BFC70D"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4943F2FF"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What can be inferred about the project's design?</w:t>
      </w:r>
    </w:p>
    <w:p w14:paraId="4ECE0018" w14:textId="77777777" w:rsidR="0092266B" w:rsidRPr="00DD0640" w:rsidRDefault="00000000">
      <w:pPr>
        <w:pStyle w:val="Option"/>
        <w:keepNext/>
        <w:numPr>
          <w:ilvl w:val="0"/>
          <w:numId w:val="5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council planned to remove every form of flood-control equipment.</w:t>
      </w:r>
    </w:p>
    <w:p w14:paraId="4FE6824B" w14:textId="77777777" w:rsidR="0092266B" w:rsidRPr="00DD0640" w:rsidRDefault="00000000">
      <w:pPr>
        <w:pStyle w:val="Option"/>
        <w:keepNext/>
        <w:numPr>
          <w:ilvl w:val="0"/>
          <w:numId w:val="5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river was allowed to follow its exact historical course.</w:t>
      </w:r>
    </w:p>
    <w:p w14:paraId="59214E76" w14:textId="77777777" w:rsidR="0092266B" w:rsidRPr="00DD0640" w:rsidRDefault="00000000">
      <w:pPr>
        <w:pStyle w:val="Option"/>
        <w:keepNext/>
        <w:numPr>
          <w:ilvl w:val="0"/>
          <w:numId w:val="5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 project gave tourism a higher priority than public safety.</w:t>
      </w:r>
    </w:p>
    <w:p w14:paraId="6DCBEF30" w14:textId="77777777" w:rsidR="0092266B" w:rsidRPr="00DD0640" w:rsidRDefault="00000000">
      <w:pPr>
        <w:pStyle w:val="Option"/>
        <w:numPr>
          <w:ilvl w:val="0"/>
          <w:numId w:val="56"/>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Ecological features were introduced without abandoning flood protection.</w:t>
      </w:r>
    </w:p>
    <w:p w14:paraId="43A3FAF9"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4E009F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Which sentence best fits [</w:t>
      </w:r>
      <w:r w:rsidRPr="00402ECF">
        <w:rPr>
          <w:rFonts w:ascii="Times New Roman" w:hAnsi="Times New Roman" w:cs="Times New Roman"/>
          <w:b/>
          <w:bCs/>
          <w:color w:val="000000" w:themeColor="text1"/>
          <w:sz w:val="24"/>
          <w:szCs w:val="24"/>
          <w:u w:val="single"/>
        </w:rPr>
        <w:t>GAP</w:t>
      </w:r>
      <w:r w:rsidRPr="00DD0640">
        <w:rPr>
          <w:rFonts w:ascii="Times New Roman" w:hAnsi="Times New Roman" w:cs="Times New Roman"/>
          <w:color w:val="000000" w:themeColor="text1"/>
          <w:sz w:val="24"/>
          <w:szCs w:val="24"/>
        </w:rPr>
        <w:t>]?</w:t>
      </w:r>
    </w:p>
    <w:p w14:paraId="21E9E9BF" w14:textId="77777777" w:rsidR="0092266B" w:rsidRPr="00DD0640" w:rsidRDefault="00000000">
      <w:pPr>
        <w:pStyle w:val="Option"/>
        <w:keepNext/>
        <w:numPr>
          <w:ilvl w:val="0"/>
          <w:numId w:val="5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These plants also stabilised the new banks and created shaded spaces for insects.</w:t>
      </w:r>
    </w:p>
    <w:p w14:paraId="25B908A6" w14:textId="77777777" w:rsidR="0092266B" w:rsidRPr="00DD0640" w:rsidRDefault="00000000">
      <w:pPr>
        <w:pStyle w:val="Option"/>
        <w:keepNext/>
        <w:numPr>
          <w:ilvl w:val="0"/>
          <w:numId w:val="5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As a result, all flood-protection equipment was removed from the area.</w:t>
      </w:r>
    </w:p>
    <w:p w14:paraId="468D8DFD" w14:textId="77777777" w:rsidR="0092266B" w:rsidRPr="00DD0640" w:rsidRDefault="00000000">
      <w:pPr>
        <w:pStyle w:val="Option"/>
        <w:keepNext/>
        <w:numPr>
          <w:ilvl w:val="0"/>
          <w:numId w:val="5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However, residents were permanently banned from the riverside path.</w:t>
      </w:r>
    </w:p>
    <w:p w14:paraId="3F8CF9E7" w14:textId="77777777" w:rsidR="0092266B" w:rsidRPr="00DD0640" w:rsidRDefault="00000000">
      <w:pPr>
        <w:pStyle w:val="Option"/>
        <w:numPr>
          <w:ilvl w:val="0"/>
          <w:numId w:val="57"/>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For example, concrete channels are always cheaper to maintain than planted banks.</w:t>
      </w:r>
    </w:p>
    <w:p w14:paraId="1E5BE857"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53BD82E" w14:textId="2528AF3D" w:rsidR="0092266B" w:rsidRPr="00DD0640" w:rsidRDefault="00000000" w:rsidP="000D3651">
      <w:pPr>
        <w:pStyle w:val="Instruction"/>
        <w:spacing w:after="0" w:line="240" w:lineRule="auto"/>
        <w:rPr>
          <w:rFonts w:ascii="Times New Roman" w:hAnsi="Times New Roman" w:cs="Times New Roman"/>
          <w:b/>
          <w:bCs/>
          <w:i/>
          <w:iCs/>
          <w:color w:val="000000" w:themeColor="text1"/>
          <w:sz w:val="24"/>
          <w:szCs w:val="24"/>
        </w:rPr>
      </w:pPr>
      <w:r w:rsidRPr="00DD0640">
        <w:rPr>
          <w:rFonts w:ascii="Times New Roman" w:hAnsi="Times New Roman" w:cs="Times New Roman"/>
          <w:b/>
          <w:bCs/>
          <w:i/>
          <w:iCs/>
          <w:color w:val="000000" w:themeColor="text1"/>
          <w:sz w:val="24"/>
          <w:szCs w:val="24"/>
        </w:rPr>
        <w:t>Headings for Questions 73-75:</w:t>
      </w:r>
    </w:p>
    <w:p w14:paraId="46ED07C7" w14:textId="77777777" w:rsidR="0092266B" w:rsidRPr="00DD0640" w:rsidRDefault="00000000">
      <w:pPr>
        <w:pStyle w:val="Option"/>
        <w:keepNext/>
        <w:numPr>
          <w:ilvl w:val="0"/>
          <w:numId w:val="5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Why a concrete channel was reconsidered</w:t>
      </w:r>
    </w:p>
    <w:p w14:paraId="0E5043A6" w14:textId="77777777" w:rsidR="0092266B" w:rsidRPr="00DD0640" w:rsidRDefault="00000000">
      <w:pPr>
        <w:pStyle w:val="Option"/>
        <w:keepNext/>
        <w:numPr>
          <w:ilvl w:val="0"/>
          <w:numId w:val="5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Combining ecological restoration with flood protection</w:t>
      </w:r>
    </w:p>
    <w:p w14:paraId="383FEF6D" w14:textId="77777777" w:rsidR="0092266B" w:rsidRPr="00DD0640" w:rsidRDefault="00000000">
      <w:pPr>
        <w:pStyle w:val="Option"/>
        <w:keepNext/>
        <w:numPr>
          <w:ilvl w:val="0"/>
          <w:numId w:val="5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Early benefits and continuing maintenance needs</w:t>
      </w:r>
    </w:p>
    <w:p w14:paraId="07D10450" w14:textId="77777777" w:rsidR="0092266B" w:rsidRPr="00DD0640" w:rsidRDefault="00000000">
      <w:pPr>
        <w:pStyle w:val="Option"/>
        <w:keepNext/>
        <w:numPr>
          <w:ilvl w:val="0"/>
          <w:numId w:val="58"/>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 proposal rejected by local schools</w:t>
      </w:r>
    </w:p>
    <w:p w14:paraId="598F6E2F"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Paragraph 1  Answer: ______</w:t>
      </w:r>
    </w:p>
    <w:p w14:paraId="789F3120"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Paragraph 2  Answer: ______</w:t>
      </w:r>
    </w:p>
    <w:p w14:paraId="0E2C7E15" w14:textId="77777777" w:rsidR="0092266B" w:rsidRPr="00DD0640" w:rsidRDefault="00000000" w:rsidP="000D3651">
      <w:pPr>
        <w:pStyle w:val="Question"/>
        <w:numPr>
          <w:ilvl w:val="0"/>
          <w:numId w:val="2"/>
        </w:num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Paragraph 3  Answer: ______</w:t>
      </w:r>
    </w:p>
    <w:p w14:paraId="5BED9CDB" w14:textId="77777777" w:rsidR="009521BF" w:rsidRPr="00DD0640" w:rsidRDefault="009521BF" w:rsidP="009521BF">
      <w:pPr>
        <w:pStyle w:val="Option"/>
        <w:spacing w:after="0" w:line="240" w:lineRule="auto"/>
        <w:ind w:left="780" w:firstLine="0"/>
        <w:rPr>
          <w:rFonts w:ascii="Times New Roman" w:hAnsi="Times New Roman" w:cs="Times New Roman"/>
          <w:color w:val="000000" w:themeColor="text1"/>
          <w:sz w:val="24"/>
          <w:szCs w:val="24"/>
        </w:rPr>
      </w:pPr>
    </w:p>
    <w:p w14:paraId="07D7753F" w14:textId="77777777" w:rsidR="009521BF" w:rsidRPr="00DD0640" w:rsidRDefault="009521BF" w:rsidP="009521BF">
      <w:pPr>
        <w:pStyle w:val="Option"/>
        <w:keepNext/>
        <w:spacing w:after="0" w:line="240" w:lineRule="auto"/>
        <w:rPr>
          <w:rFonts w:ascii="Times New Roman" w:hAnsi="Times New Roman" w:cs="Times New Roman"/>
          <w:color w:val="000000" w:themeColor="text1"/>
          <w:sz w:val="24"/>
          <w:szCs w:val="24"/>
        </w:rPr>
        <w:sectPr w:rsidR="009521BF" w:rsidRPr="00DD0640" w:rsidSect="00DD0640">
          <w:type w:val="continuous"/>
          <w:pgSz w:w="12240" w:h="15840"/>
          <w:pgMar w:top="1037" w:right="1440" w:bottom="1037" w:left="1440" w:header="504" w:footer="504" w:gutter="0"/>
          <w:cols w:space="720"/>
          <w:titlePg/>
          <w:docGrid w:linePitch="360"/>
        </w:sectPr>
      </w:pPr>
    </w:p>
    <w:p w14:paraId="7C406720" w14:textId="425D6ECD" w:rsidR="0092266B" w:rsidRPr="00DD0640" w:rsidRDefault="00000000" w:rsidP="009521BF">
      <w:pPr>
        <w:pStyle w:val="Balk1"/>
        <w:pageBreakBefore/>
        <w:spacing w:before="0" w:after="0" w:line="240" w:lineRule="auto"/>
        <w:jc w:val="center"/>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lastRenderedPageBreak/>
        <w:t xml:space="preserve">PART 5 </w:t>
      </w:r>
      <w:r w:rsidR="009521BF" w:rsidRPr="00DD0640">
        <w:rPr>
          <w:rFonts w:ascii="Times New Roman" w:hAnsi="Times New Roman" w:cs="Times New Roman"/>
          <w:color w:val="000000" w:themeColor="text1"/>
          <w:sz w:val="24"/>
          <w:szCs w:val="24"/>
          <w:u w:val="single"/>
        </w:rPr>
        <w:t>–</w:t>
      </w:r>
      <w:r w:rsidRPr="00DD0640">
        <w:rPr>
          <w:rFonts w:ascii="Times New Roman" w:hAnsi="Times New Roman" w:cs="Times New Roman"/>
          <w:color w:val="000000" w:themeColor="text1"/>
          <w:sz w:val="24"/>
          <w:szCs w:val="24"/>
          <w:u w:val="single"/>
        </w:rPr>
        <w:t xml:space="preserve"> WRITING</w:t>
      </w:r>
      <w:r w:rsidR="009521BF" w:rsidRPr="00DD0640">
        <w:rPr>
          <w:rFonts w:ascii="Times New Roman" w:hAnsi="Times New Roman" w:cs="Times New Roman"/>
          <w:color w:val="000000" w:themeColor="text1"/>
          <w:sz w:val="24"/>
          <w:szCs w:val="24"/>
          <w:u w:val="single"/>
        </w:rPr>
        <w:t xml:space="preserve"> (20 POINTS)</w:t>
      </w:r>
    </w:p>
    <w:p w14:paraId="4DC12E36"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Your essay should respond directly to the task, present and develop clear ideas, use appropriate paragraphing and linking, and demonstrate a suitable range of grammar and vocabulary.</w:t>
      </w:r>
    </w:p>
    <w:p w14:paraId="01181E58"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0716A390"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Topic 1 - Opinion</w:t>
      </w:r>
    </w:p>
    <w:p w14:paraId="0A8D8BE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Some people believe that all university students should complete a community-service project before graduation. Do you agree or disagree? Give reasons and relevant examples.</w:t>
      </w:r>
    </w:p>
    <w:p w14:paraId="58D6BA5E"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733CE66B"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Topic 2 - Problem and Solution</w:t>
      </w:r>
    </w:p>
    <w:p w14:paraId="02609E5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Young adults encounter a large amount of misleading information online. What problems can this cause, and what practical steps can individuals and educational institutions take?</w:t>
      </w:r>
    </w:p>
    <w:p w14:paraId="04A862CC"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4FA75907"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Topic 3 - Cause and Effect / Evaluation</w:t>
      </w:r>
    </w:p>
    <w:p w14:paraId="620F513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Many towns make selected streets car-free on certain days. Explain the likely effects of this policy and evaluate whether the benefits outweigh the disadvantages.</w:t>
      </w:r>
    </w:p>
    <w:p w14:paraId="7AB145CB" w14:textId="77777777" w:rsidR="009521BF" w:rsidRPr="00DD0640" w:rsidRDefault="009521BF" w:rsidP="000D3651">
      <w:pPr>
        <w:spacing w:after="0" w:line="240" w:lineRule="auto"/>
        <w:rPr>
          <w:rFonts w:ascii="Times New Roman" w:hAnsi="Times New Roman" w:cs="Times New Roman"/>
          <w:color w:val="000000" w:themeColor="text1"/>
          <w:sz w:val="24"/>
          <w:szCs w:val="24"/>
        </w:rPr>
      </w:pPr>
    </w:p>
    <w:p w14:paraId="00AA81A6"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Writing assessment criteria</w:t>
      </w:r>
    </w:p>
    <w:p w14:paraId="4DA9CCC1" w14:textId="77777777" w:rsidR="009521BF" w:rsidRPr="00DD0640" w:rsidRDefault="009521BF" w:rsidP="009521BF">
      <w:pPr>
        <w:rPr>
          <w:rFonts w:ascii="Times New Roman" w:hAnsi="Times New Roman" w:cs="Times New Roman"/>
        </w:rPr>
      </w:pPr>
    </w:p>
    <w:tbl>
      <w:tblPr>
        <w:tblStyle w:val="TabloKlavuzu"/>
        <w:tblW w:w="9360" w:type="dxa"/>
        <w:tblInd w:w="120" w:type="dxa"/>
        <w:tblLayout w:type="fixed"/>
        <w:tblLook w:val="04A0" w:firstRow="1" w:lastRow="0" w:firstColumn="1" w:lastColumn="0" w:noHBand="0" w:noVBand="1"/>
      </w:tblPr>
      <w:tblGrid>
        <w:gridCol w:w="2600"/>
        <w:gridCol w:w="900"/>
        <w:gridCol w:w="5860"/>
      </w:tblGrid>
      <w:tr w:rsidR="0092266B" w:rsidRPr="00DD0640" w14:paraId="548776EF" w14:textId="77777777" w:rsidTr="009521BF">
        <w:trPr>
          <w:tblHeader/>
        </w:trPr>
        <w:tc>
          <w:tcPr>
            <w:tcW w:w="2600" w:type="dxa"/>
            <w:shd w:val="clear" w:color="auto" w:fill="D9D9D9" w:themeFill="background1" w:themeFillShade="D9"/>
            <w:tcMar>
              <w:top w:w="80" w:type="dxa"/>
              <w:left w:w="120" w:type="dxa"/>
              <w:bottom w:w="80" w:type="dxa"/>
              <w:right w:w="120" w:type="dxa"/>
            </w:tcMar>
            <w:vAlign w:val="center"/>
          </w:tcPr>
          <w:p w14:paraId="283C5D4D" w14:textId="77777777" w:rsidR="0092266B" w:rsidRPr="00DD0640" w:rsidRDefault="00000000" w:rsidP="009521BF">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Criterion</w:t>
            </w:r>
          </w:p>
        </w:tc>
        <w:tc>
          <w:tcPr>
            <w:tcW w:w="900" w:type="dxa"/>
            <w:shd w:val="clear" w:color="auto" w:fill="D9D9D9" w:themeFill="background1" w:themeFillShade="D9"/>
            <w:tcMar>
              <w:top w:w="80" w:type="dxa"/>
              <w:left w:w="120" w:type="dxa"/>
              <w:bottom w:w="80" w:type="dxa"/>
              <w:right w:w="120" w:type="dxa"/>
            </w:tcMar>
            <w:vAlign w:val="center"/>
          </w:tcPr>
          <w:p w14:paraId="2ED41BF5" w14:textId="77777777" w:rsidR="0092266B" w:rsidRPr="00DD0640" w:rsidRDefault="00000000" w:rsidP="009521BF">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Points</w:t>
            </w:r>
          </w:p>
        </w:tc>
        <w:tc>
          <w:tcPr>
            <w:tcW w:w="5860" w:type="dxa"/>
            <w:shd w:val="clear" w:color="auto" w:fill="D9D9D9" w:themeFill="background1" w:themeFillShade="D9"/>
            <w:tcMar>
              <w:top w:w="80" w:type="dxa"/>
              <w:left w:w="120" w:type="dxa"/>
              <w:bottom w:w="80" w:type="dxa"/>
              <w:right w:w="120" w:type="dxa"/>
            </w:tcMar>
            <w:vAlign w:val="center"/>
          </w:tcPr>
          <w:p w14:paraId="1A4141D6" w14:textId="77777777" w:rsidR="0092266B" w:rsidRPr="00DD0640" w:rsidRDefault="00000000" w:rsidP="009521BF">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What is assessed</w:t>
            </w:r>
          </w:p>
        </w:tc>
      </w:tr>
      <w:tr w:rsidR="0092266B" w:rsidRPr="00DD0640" w14:paraId="1E3BD8E4" w14:textId="77777777">
        <w:tc>
          <w:tcPr>
            <w:tcW w:w="2600" w:type="dxa"/>
            <w:tcMar>
              <w:top w:w="80" w:type="dxa"/>
              <w:left w:w="120" w:type="dxa"/>
              <w:bottom w:w="80" w:type="dxa"/>
              <w:right w:w="120" w:type="dxa"/>
            </w:tcMar>
            <w:vAlign w:val="center"/>
          </w:tcPr>
          <w:p w14:paraId="6BEA9C4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Content / Task Achievement</w:t>
            </w:r>
          </w:p>
        </w:tc>
        <w:tc>
          <w:tcPr>
            <w:tcW w:w="900" w:type="dxa"/>
            <w:tcMar>
              <w:top w:w="80" w:type="dxa"/>
              <w:left w:w="120" w:type="dxa"/>
              <w:bottom w:w="80" w:type="dxa"/>
              <w:right w:w="120" w:type="dxa"/>
            </w:tcMar>
            <w:vAlign w:val="center"/>
          </w:tcPr>
          <w:p w14:paraId="227961A7" w14:textId="1C90C465" w:rsidR="0092266B" w:rsidRPr="00DD0640" w:rsidRDefault="00DD064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860" w:type="dxa"/>
            <w:tcMar>
              <w:top w:w="80" w:type="dxa"/>
              <w:left w:w="120" w:type="dxa"/>
              <w:bottom w:w="80" w:type="dxa"/>
              <w:right w:w="120" w:type="dxa"/>
            </w:tcMar>
            <w:vAlign w:val="center"/>
          </w:tcPr>
          <w:p w14:paraId="25A3F6B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Relevance, position, development, support and completion of the task</w:t>
            </w:r>
          </w:p>
        </w:tc>
      </w:tr>
      <w:tr w:rsidR="0092266B" w:rsidRPr="00DD0640" w14:paraId="4D675CD2" w14:textId="77777777">
        <w:tc>
          <w:tcPr>
            <w:tcW w:w="2600" w:type="dxa"/>
            <w:tcMar>
              <w:top w:w="80" w:type="dxa"/>
              <w:left w:w="120" w:type="dxa"/>
              <w:bottom w:w="80" w:type="dxa"/>
              <w:right w:w="120" w:type="dxa"/>
            </w:tcMar>
            <w:vAlign w:val="center"/>
          </w:tcPr>
          <w:p w14:paraId="78FC6E9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Organisation</w:t>
            </w:r>
          </w:p>
        </w:tc>
        <w:tc>
          <w:tcPr>
            <w:tcW w:w="900" w:type="dxa"/>
            <w:tcMar>
              <w:top w:w="80" w:type="dxa"/>
              <w:left w:w="120" w:type="dxa"/>
              <w:bottom w:w="80" w:type="dxa"/>
              <w:right w:w="120" w:type="dxa"/>
            </w:tcMar>
            <w:vAlign w:val="center"/>
          </w:tcPr>
          <w:p w14:paraId="072B161C" w14:textId="24E6B088" w:rsidR="0092266B" w:rsidRPr="00DD0640" w:rsidRDefault="00DD064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860" w:type="dxa"/>
            <w:tcMar>
              <w:top w:w="80" w:type="dxa"/>
              <w:left w:w="120" w:type="dxa"/>
              <w:bottom w:w="80" w:type="dxa"/>
              <w:right w:w="120" w:type="dxa"/>
            </w:tcMar>
            <w:vAlign w:val="center"/>
          </w:tcPr>
          <w:p w14:paraId="1AFBEAB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Paragraphing, progression, cohesion and use of linking devices</w:t>
            </w:r>
          </w:p>
        </w:tc>
      </w:tr>
      <w:tr w:rsidR="0092266B" w:rsidRPr="00DD0640" w14:paraId="4A1C2EE4" w14:textId="77777777">
        <w:tc>
          <w:tcPr>
            <w:tcW w:w="2600" w:type="dxa"/>
            <w:tcMar>
              <w:top w:w="80" w:type="dxa"/>
              <w:left w:w="120" w:type="dxa"/>
              <w:bottom w:w="80" w:type="dxa"/>
              <w:right w:w="120" w:type="dxa"/>
            </w:tcMar>
            <w:vAlign w:val="center"/>
          </w:tcPr>
          <w:p w14:paraId="1160B9E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and Mechanics</w:t>
            </w:r>
          </w:p>
        </w:tc>
        <w:tc>
          <w:tcPr>
            <w:tcW w:w="900" w:type="dxa"/>
            <w:tcMar>
              <w:top w:w="80" w:type="dxa"/>
              <w:left w:w="120" w:type="dxa"/>
              <w:bottom w:w="80" w:type="dxa"/>
              <w:right w:w="120" w:type="dxa"/>
            </w:tcMar>
            <w:vAlign w:val="center"/>
          </w:tcPr>
          <w:p w14:paraId="46C9D0E7" w14:textId="7926D92A" w:rsidR="0092266B" w:rsidRPr="00DD0640" w:rsidRDefault="00DD064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860" w:type="dxa"/>
            <w:tcMar>
              <w:top w:w="80" w:type="dxa"/>
              <w:left w:w="120" w:type="dxa"/>
              <w:bottom w:w="80" w:type="dxa"/>
              <w:right w:w="120" w:type="dxa"/>
            </w:tcMar>
            <w:vAlign w:val="center"/>
          </w:tcPr>
          <w:p w14:paraId="476007E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Range and control of structures; sentence formation; spelling and punctuation</w:t>
            </w:r>
          </w:p>
        </w:tc>
      </w:tr>
      <w:tr w:rsidR="0092266B" w:rsidRPr="00DD0640" w14:paraId="0F9E216C" w14:textId="77777777">
        <w:tc>
          <w:tcPr>
            <w:tcW w:w="2600" w:type="dxa"/>
            <w:tcMar>
              <w:top w:w="80" w:type="dxa"/>
              <w:left w:w="120" w:type="dxa"/>
              <w:bottom w:w="80" w:type="dxa"/>
              <w:right w:w="120" w:type="dxa"/>
            </w:tcMar>
            <w:vAlign w:val="center"/>
          </w:tcPr>
          <w:p w14:paraId="363FB1FA"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Vocabulary</w:t>
            </w:r>
          </w:p>
        </w:tc>
        <w:tc>
          <w:tcPr>
            <w:tcW w:w="900" w:type="dxa"/>
            <w:tcMar>
              <w:top w:w="80" w:type="dxa"/>
              <w:left w:w="120" w:type="dxa"/>
              <w:bottom w:w="80" w:type="dxa"/>
              <w:right w:w="120" w:type="dxa"/>
            </w:tcMar>
            <w:vAlign w:val="center"/>
          </w:tcPr>
          <w:p w14:paraId="449B92CB" w14:textId="040094B8" w:rsidR="0092266B" w:rsidRPr="00DD0640" w:rsidRDefault="00DD064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860" w:type="dxa"/>
            <w:tcMar>
              <w:top w:w="80" w:type="dxa"/>
              <w:left w:w="120" w:type="dxa"/>
              <w:bottom w:w="80" w:type="dxa"/>
              <w:right w:w="120" w:type="dxa"/>
            </w:tcMar>
            <w:vAlign w:val="center"/>
          </w:tcPr>
          <w:p w14:paraId="1F5B60D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Range, precision, appropriacy and control of lexical choices</w:t>
            </w:r>
          </w:p>
        </w:tc>
      </w:tr>
      <w:tr w:rsidR="0092266B" w:rsidRPr="00DD0640" w14:paraId="2D2AE75B" w14:textId="77777777">
        <w:tc>
          <w:tcPr>
            <w:tcW w:w="2600" w:type="dxa"/>
            <w:tcMar>
              <w:top w:w="80" w:type="dxa"/>
              <w:left w:w="120" w:type="dxa"/>
              <w:bottom w:w="80" w:type="dxa"/>
              <w:right w:w="120" w:type="dxa"/>
            </w:tcMar>
            <w:vAlign w:val="center"/>
          </w:tcPr>
          <w:p w14:paraId="4074EA8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Total</w:t>
            </w:r>
          </w:p>
        </w:tc>
        <w:tc>
          <w:tcPr>
            <w:tcW w:w="900" w:type="dxa"/>
            <w:tcMar>
              <w:top w:w="80" w:type="dxa"/>
              <w:left w:w="120" w:type="dxa"/>
              <w:bottom w:w="80" w:type="dxa"/>
              <w:right w:w="120" w:type="dxa"/>
            </w:tcMar>
            <w:vAlign w:val="center"/>
          </w:tcPr>
          <w:p w14:paraId="6055082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20</w:t>
            </w:r>
          </w:p>
        </w:tc>
        <w:tc>
          <w:tcPr>
            <w:tcW w:w="5860" w:type="dxa"/>
            <w:tcMar>
              <w:top w:w="80" w:type="dxa"/>
              <w:left w:w="120" w:type="dxa"/>
              <w:bottom w:w="80" w:type="dxa"/>
              <w:right w:w="120" w:type="dxa"/>
            </w:tcMar>
            <w:vAlign w:val="center"/>
          </w:tcPr>
          <w:p w14:paraId="39272107"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tc>
      </w:tr>
    </w:tbl>
    <w:p w14:paraId="61FA516B"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5B125B06" w14:textId="7DCF74C7" w:rsidR="0092266B" w:rsidRPr="00DD0640" w:rsidRDefault="00000000" w:rsidP="000D3651">
      <w:pPr>
        <w:pStyle w:val="Small"/>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Selected topic: __________     Candidate number: ____________________</w:t>
      </w:r>
    </w:p>
    <w:p w14:paraId="514EF8A9"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37A5B283"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17F74971"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372033A2"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156CE1D0"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10D19BE3"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02388A08"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6F67A23C"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0ACDF6C1"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3E60B6CD"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459569F4" w14:textId="77777777" w:rsidR="009521BF" w:rsidRPr="00DD0640" w:rsidRDefault="009521BF" w:rsidP="009521BF">
      <w:pPr>
        <w:rPr>
          <w:rFonts w:ascii="Times New Roman" w:hAnsi="Times New Roman" w:cs="Times New Roman"/>
        </w:rPr>
      </w:pPr>
    </w:p>
    <w:p w14:paraId="18E92123" w14:textId="77777777" w:rsidR="009521BF" w:rsidRPr="00DD0640" w:rsidRDefault="009521BF" w:rsidP="000D3651">
      <w:pPr>
        <w:pStyle w:val="Balk1"/>
        <w:spacing w:before="0" w:after="0" w:line="240" w:lineRule="auto"/>
        <w:rPr>
          <w:rFonts w:ascii="Times New Roman" w:hAnsi="Times New Roman" w:cs="Times New Roman"/>
          <w:color w:val="000000" w:themeColor="text1"/>
          <w:sz w:val="24"/>
          <w:szCs w:val="24"/>
        </w:rPr>
      </w:pPr>
    </w:p>
    <w:p w14:paraId="6A3AD742" w14:textId="5C17E83A" w:rsidR="0092266B" w:rsidRPr="00DD0640" w:rsidRDefault="00000000" w:rsidP="009521BF">
      <w:pPr>
        <w:pStyle w:val="Balk1"/>
        <w:pageBreakBefore/>
        <w:spacing w:before="0" w:after="0" w:line="240" w:lineRule="auto"/>
        <w:jc w:val="center"/>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lastRenderedPageBreak/>
        <w:t xml:space="preserve">PART 6 </w:t>
      </w:r>
      <w:r w:rsidR="009521BF" w:rsidRPr="00DD0640">
        <w:rPr>
          <w:rFonts w:ascii="Times New Roman" w:hAnsi="Times New Roman" w:cs="Times New Roman"/>
          <w:color w:val="000000" w:themeColor="text1"/>
          <w:sz w:val="24"/>
          <w:szCs w:val="24"/>
          <w:u w:val="single"/>
        </w:rPr>
        <w:t>–</w:t>
      </w:r>
      <w:r w:rsidRPr="00DD0640">
        <w:rPr>
          <w:rFonts w:ascii="Times New Roman" w:hAnsi="Times New Roman" w:cs="Times New Roman"/>
          <w:color w:val="000000" w:themeColor="text1"/>
          <w:sz w:val="24"/>
          <w:szCs w:val="24"/>
          <w:u w:val="single"/>
        </w:rPr>
        <w:t xml:space="preserve"> SPEAKING</w:t>
      </w:r>
      <w:r w:rsidR="009521BF" w:rsidRPr="00DD0640">
        <w:rPr>
          <w:rFonts w:ascii="Times New Roman" w:hAnsi="Times New Roman" w:cs="Times New Roman"/>
          <w:color w:val="000000" w:themeColor="text1"/>
          <w:sz w:val="24"/>
          <w:szCs w:val="24"/>
          <w:u w:val="single"/>
        </w:rPr>
        <w:t xml:space="preserve"> (20 POINTS)</w:t>
      </w:r>
    </w:p>
    <w:p w14:paraId="22F8A514"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37E1BF3E"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Candidate tasks</w:t>
      </w:r>
    </w:p>
    <w:p w14:paraId="6A72723B" w14:textId="77777777" w:rsidR="0092266B" w:rsidRPr="00DD0640" w:rsidRDefault="00000000" w:rsidP="000D3651">
      <w:pPr>
        <w:pStyle w:val="Balk3"/>
        <w:spacing w:before="0" w:after="0" w:line="240" w:lineRule="auto"/>
        <w:rPr>
          <w:rFonts w:ascii="Times New Roman" w:hAnsi="Times New Roman" w:cs="Times New Roman"/>
          <w:color w:val="000000" w:themeColor="text1"/>
          <w:szCs w:val="24"/>
        </w:rPr>
      </w:pPr>
      <w:r w:rsidRPr="00DD0640">
        <w:rPr>
          <w:rFonts w:ascii="Times New Roman" w:hAnsi="Times New Roman" w:cs="Times New Roman"/>
          <w:color w:val="000000" w:themeColor="text1"/>
          <w:szCs w:val="24"/>
        </w:rPr>
        <w:t>Part 1 - Interview (about 2 minutes)</w:t>
      </w:r>
    </w:p>
    <w:p w14:paraId="439530E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Answer the examiner's questions about familiar topics. Possible areas include your learning habits, ways you use English outside class, a recent challenge, and a place where you study effectively.</w:t>
      </w:r>
    </w:p>
    <w:p w14:paraId="4D82D8BA" w14:textId="77777777" w:rsidR="0092266B" w:rsidRPr="00DD0640" w:rsidRDefault="00000000" w:rsidP="000D3651">
      <w:pPr>
        <w:pStyle w:val="Balk3"/>
        <w:spacing w:before="0" w:after="0" w:line="240" w:lineRule="auto"/>
        <w:rPr>
          <w:rFonts w:ascii="Times New Roman" w:hAnsi="Times New Roman" w:cs="Times New Roman"/>
          <w:color w:val="000000" w:themeColor="text1"/>
          <w:szCs w:val="24"/>
        </w:rPr>
      </w:pPr>
      <w:r w:rsidRPr="00DD0640">
        <w:rPr>
          <w:rFonts w:ascii="Times New Roman" w:hAnsi="Times New Roman" w:cs="Times New Roman"/>
          <w:color w:val="000000" w:themeColor="text1"/>
          <w:szCs w:val="24"/>
        </w:rPr>
        <w:t>Part 2 - Individual Long Turn (1 minute preparation + up to 2 minutes speaking)</w:t>
      </w:r>
    </w:p>
    <w:p w14:paraId="2FC12F3D" w14:textId="41A86CD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 xml:space="preserve">The examiner gives you ONE card. Use the </w:t>
      </w:r>
      <w:r w:rsidR="000F2CDD" w:rsidRPr="00DD0640">
        <w:rPr>
          <w:rFonts w:ascii="Times New Roman" w:hAnsi="Times New Roman" w:cs="Times New Roman"/>
          <w:color w:val="000000" w:themeColor="text1"/>
          <w:sz w:val="24"/>
          <w:szCs w:val="24"/>
        </w:rPr>
        <w:t>topics</w:t>
      </w:r>
      <w:r w:rsidRPr="00DD0640">
        <w:rPr>
          <w:rFonts w:ascii="Times New Roman" w:hAnsi="Times New Roman" w:cs="Times New Roman"/>
          <w:color w:val="000000" w:themeColor="text1"/>
          <w:sz w:val="24"/>
          <w:szCs w:val="24"/>
        </w:rPr>
        <w:t xml:space="preserve"> to organise your response. You do not need to address the prompts in order.</w:t>
      </w:r>
    </w:p>
    <w:p w14:paraId="5970D507" w14:textId="77777777" w:rsidR="000F2CDD" w:rsidRPr="00DD0640" w:rsidRDefault="000F2CDD" w:rsidP="000D3651">
      <w:pPr>
        <w:spacing w:after="0" w:line="240" w:lineRule="auto"/>
        <w:rPr>
          <w:rFonts w:ascii="Times New Roman" w:hAnsi="Times New Roman" w:cs="Times New Roman"/>
          <w:color w:val="000000" w:themeColor="text1"/>
          <w:sz w:val="24"/>
          <w:szCs w:val="24"/>
        </w:rPr>
      </w:pPr>
    </w:p>
    <w:tbl>
      <w:tblPr>
        <w:tblStyle w:val="TabloKlavuzu"/>
        <w:tblW w:w="9360" w:type="dxa"/>
        <w:tblInd w:w="120" w:type="dxa"/>
        <w:tblLayout w:type="fixed"/>
        <w:tblLook w:val="04A0" w:firstRow="1" w:lastRow="0" w:firstColumn="1" w:lastColumn="0" w:noHBand="0" w:noVBand="1"/>
      </w:tblPr>
      <w:tblGrid>
        <w:gridCol w:w="1100"/>
        <w:gridCol w:w="8260"/>
      </w:tblGrid>
      <w:tr w:rsidR="0092266B" w:rsidRPr="00DD0640" w14:paraId="797324C4" w14:textId="77777777" w:rsidTr="009521BF">
        <w:trPr>
          <w:tblHeader/>
        </w:trPr>
        <w:tc>
          <w:tcPr>
            <w:tcW w:w="1100" w:type="dxa"/>
            <w:shd w:val="clear" w:color="auto" w:fill="D9D9D9" w:themeFill="background1" w:themeFillShade="D9"/>
            <w:tcMar>
              <w:top w:w="80" w:type="dxa"/>
              <w:left w:w="120" w:type="dxa"/>
              <w:bottom w:w="80" w:type="dxa"/>
              <w:right w:w="120" w:type="dxa"/>
            </w:tcMar>
            <w:vAlign w:val="center"/>
          </w:tcPr>
          <w:p w14:paraId="213DFE9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Card</w:t>
            </w:r>
          </w:p>
        </w:tc>
        <w:tc>
          <w:tcPr>
            <w:tcW w:w="8260" w:type="dxa"/>
            <w:shd w:val="clear" w:color="auto" w:fill="D9D9D9" w:themeFill="background1" w:themeFillShade="D9"/>
            <w:tcMar>
              <w:top w:w="80" w:type="dxa"/>
              <w:left w:w="120" w:type="dxa"/>
              <w:bottom w:w="80" w:type="dxa"/>
              <w:right w:w="120" w:type="dxa"/>
            </w:tcMar>
            <w:vAlign w:val="center"/>
          </w:tcPr>
          <w:p w14:paraId="625BDE7C" w14:textId="502779CF" w:rsidR="0092266B" w:rsidRPr="00DD0640" w:rsidRDefault="000F2CDD"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Topics</w:t>
            </w:r>
          </w:p>
        </w:tc>
      </w:tr>
      <w:tr w:rsidR="0092266B" w:rsidRPr="00DD0640" w14:paraId="34096705" w14:textId="77777777">
        <w:tc>
          <w:tcPr>
            <w:tcW w:w="1100" w:type="dxa"/>
            <w:tcMar>
              <w:top w:w="80" w:type="dxa"/>
              <w:left w:w="120" w:type="dxa"/>
              <w:bottom w:w="80" w:type="dxa"/>
              <w:right w:w="120" w:type="dxa"/>
            </w:tcMar>
            <w:vAlign w:val="center"/>
          </w:tcPr>
          <w:p w14:paraId="51567EB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Card A</w:t>
            </w:r>
          </w:p>
        </w:tc>
        <w:tc>
          <w:tcPr>
            <w:tcW w:w="8260" w:type="dxa"/>
            <w:tcMar>
              <w:top w:w="80" w:type="dxa"/>
              <w:left w:w="120" w:type="dxa"/>
              <w:bottom w:w="80" w:type="dxa"/>
              <w:right w:w="120" w:type="dxa"/>
            </w:tcMar>
            <w:vAlign w:val="center"/>
          </w:tcPr>
          <w:p w14:paraId="7E483AE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Describe a decision that changed the way you thought about something. Say what the decision was, why it was difficult, what happened, and what you learned.</w:t>
            </w:r>
          </w:p>
        </w:tc>
      </w:tr>
      <w:tr w:rsidR="0092266B" w:rsidRPr="00DD0640" w14:paraId="3426A329" w14:textId="77777777">
        <w:tc>
          <w:tcPr>
            <w:tcW w:w="1100" w:type="dxa"/>
            <w:tcMar>
              <w:top w:w="80" w:type="dxa"/>
              <w:left w:w="120" w:type="dxa"/>
              <w:bottom w:w="80" w:type="dxa"/>
              <w:right w:w="120" w:type="dxa"/>
            </w:tcMar>
            <w:vAlign w:val="center"/>
          </w:tcPr>
          <w:p w14:paraId="67C20B3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Card B</w:t>
            </w:r>
          </w:p>
        </w:tc>
        <w:tc>
          <w:tcPr>
            <w:tcW w:w="8260" w:type="dxa"/>
            <w:tcMar>
              <w:top w:w="80" w:type="dxa"/>
              <w:left w:w="120" w:type="dxa"/>
              <w:bottom w:w="80" w:type="dxa"/>
              <w:right w:w="120" w:type="dxa"/>
            </w:tcMar>
            <w:vAlign w:val="center"/>
          </w:tcPr>
          <w:p w14:paraId="1A36675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Describe a public place that is useful to your community. Say where it is, who uses it, why it matters, and how it could be improved.</w:t>
            </w:r>
          </w:p>
        </w:tc>
      </w:tr>
      <w:tr w:rsidR="0092266B" w:rsidRPr="00DD0640" w14:paraId="1CBCA44E" w14:textId="77777777">
        <w:tc>
          <w:tcPr>
            <w:tcW w:w="1100" w:type="dxa"/>
            <w:tcMar>
              <w:top w:w="80" w:type="dxa"/>
              <w:left w:w="120" w:type="dxa"/>
              <w:bottom w:w="80" w:type="dxa"/>
              <w:right w:w="120" w:type="dxa"/>
            </w:tcMar>
            <w:vAlign w:val="center"/>
          </w:tcPr>
          <w:p w14:paraId="494E24B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Card C</w:t>
            </w:r>
          </w:p>
        </w:tc>
        <w:tc>
          <w:tcPr>
            <w:tcW w:w="8260" w:type="dxa"/>
            <w:tcMar>
              <w:top w:w="80" w:type="dxa"/>
              <w:left w:w="120" w:type="dxa"/>
              <w:bottom w:w="80" w:type="dxa"/>
              <w:right w:w="120" w:type="dxa"/>
            </w:tcMar>
            <w:vAlign w:val="center"/>
          </w:tcPr>
          <w:p w14:paraId="55E3BC5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Describe a technological skill that most people should learn. Say what it is, when it is useful, why some people avoid it, and how it could be taught.</w:t>
            </w:r>
          </w:p>
        </w:tc>
      </w:tr>
    </w:tbl>
    <w:p w14:paraId="738890B9" w14:textId="77777777" w:rsidR="000F2CDD" w:rsidRPr="00DD0640" w:rsidRDefault="000F2CDD" w:rsidP="000D3651">
      <w:pPr>
        <w:pStyle w:val="Balk3"/>
        <w:spacing w:before="0" w:after="0" w:line="240" w:lineRule="auto"/>
        <w:rPr>
          <w:rFonts w:ascii="Times New Roman" w:hAnsi="Times New Roman" w:cs="Times New Roman"/>
          <w:color w:val="000000" w:themeColor="text1"/>
          <w:szCs w:val="24"/>
        </w:rPr>
      </w:pPr>
    </w:p>
    <w:p w14:paraId="0511B59B" w14:textId="7D84EBB3" w:rsidR="0092266B" w:rsidRPr="00DD0640" w:rsidRDefault="00000000" w:rsidP="000D3651">
      <w:pPr>
        <w:pStyle w:val="Balk3"/>
        <w:spacing w:before="0" w:after="0" w:line="240" w:lineRule="auto"/>
        <w:rPr>
          <w:rFonts w:ascii="Times New Roman" w:hAnsi="Times New Roman" w:cs="Times New Roman"/>
          <w:color w:val="000000" w:themeColor="text1"/>
          <w:szCs w:val="24"/>
        </w:rPr>
      </w:pPr>
      <w:r w:rsidRPr="00DD0640">
        <w:rPr>
          <w:rFonts w:ascii="Times New Roman" w:hAnsi="Times New Roman" w:cs="Times New Roman"/>
          <w:color w:val="000000" w:themeColor="text1"/>
          <w:szCs w:val="24"/>
        </w:rPr>
        <w:t xml:space="preserve">Part </w:t>
      </w:r>
      <w:r w:rsidR="000F2CDD" w:rsidRPr="00DD0640">
        <w:rPr>
          <w:rFonts w:ascii="Times New Roman" w:hAnsi="Times New Roman" w:cs="Times New Roman"/>
          <w:color w:val="000000" w:themeColor="text1"/>
          <w:szCs w:val="24"/>
        </w:rPr>
        <w:t>3</w:t>
      </w:r>
      <w:r w:rsidRPr="00DD0640">
        <w:rPr>
          <w:rFonts w:ascii="Times New Roman" w:hAnsi="Times New Roman" w:cs="Times New Roman"/>
          <w:color w:val="000000" w:themeColor="text1"/>
          <w:szCs w:val="24"/>
        </w:rPr>
        <w:t xml:space="preserve"> - Follow-up Discussion (about 3 minutes)</w:t>
      </w:r>
    </w:p>
    <w:p w14:paraId="13709F0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Discuss broader questions with the examiner, such as: Who should decide how public money is spent? Why do some community projects attract more users than others? How can authorities measure whether a project has succeeded?</w:t>
      </w:r>
    </w:p>
    <w:p w14:paraId="6630ADCD" w14:textId="77777777" w:rsidR="000F2CDD" w:rsidRPr="00DD0640" w:rsidRDefault="000F2CDD" w:rsidP="000D3651">
      <w:pPr>
        <w:spacing w:after="0" w:line="240" w:lineRule="auto"/>
        <w:rPr>
          <w:rFonts w:ascii="Times New Roman" w:hAnsi="Times New Roman" w:cs="Times New Roman"/>
          <w:color w:val="000000" w:themeColor="text1"/>
          <w:sz w:val="24"/>
          <w:szCs w:val="24"/>
        </w:rPr>
      </w:pPr>
    </w:p>
    <w:p w14:paraId="629281D9" w14:textId="77777777" w:rsidR="0092266B" w:rsidRPr="00DD0640" w:rsidRDefault="00000000" w:rsidP="000D3651">
      <w:pPr>
        <w:pStyle w:val="Balk2"/>
        <w:spacing w:before="0"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Speaking assessment criteria</w:t>
      </w:r>
    </w:p>
    <w:tbl>
      <w:tblPr>
        <w:tblStyle w:val="TabloKlavuzu"/>
        <w:tblW w:w="9360" w:type="dxa"/>
        <w:tblInd w:w="120" w:type="dxa"/>
        <w:tblLayout w:type="fixed"/>
        <w:tblLook w:val="04A0" w:firstRow="1" w:lastRow="0" w:firstColumn="1" w:lastColumn="0" w:noHBand="0" w:noVBand="1"/>
      </w:tblPr>
      <w:tblGrid>
        <w:gridCol w:w="2850"/>
        <w:gridCol w:w="850"/>
        <w:gridCol w:w="5660"/>
      </w:tblGrid>
      <w:tr w:rsidR="0092266B" w:rsidRPr="00DD0640" w14:paraId="0EC47EBD" w14:textId="77777777" w:rsidTr="000F2CDD">
        <w:trPr>
          <w:tblHeader/>
        </w:trPr>
        <w:tc>
          <w:tcPr>
            <w:tcW w:w="2850" w:type="dxa"/>
            <w:shd w:val="clear" w:color="auto" w:fill="D9D9D9" w:themeFill="background1" w:themeFillShade="D9"/>
            <w:tcMar>
              <w:top w:w="80" w:type="dxa"/>
              <w:left w:w="120" w:type="dxa"/>
              <w:bottom w:w="80" w:type="dxa"/>
              <w:right w:w="120" w:type="dxa"/>
            </w:tcMar>
            <w:vAlign w:val="center"/>
          </w:tcPr>
          <w:p w14:paraId="298C50A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Criterion</w:t>
            </w:r>
          </w:p>
        </w:tc>
        <w:tc>
          <w:tcPr>
            <w:tcW w:w="850" w:type="dxa"/>
            <w:shd w:val="clear" w:color="auto" w:fill="D9D9D9" w:themeFill="background1" w:themeFillShade="D9"/>
            <w:tcMar>
              <w:top w:w="80" w:type="dxa"/>
              <w:left w:w="120" w:type="dxa"/>
              <w:bottom w:w="80" w:type="dxa"/>
              <w:right w:w="120" w:type="dxa"/>
            </w:tcMar>
            <w:vAlign w:val="center"/>
          </w:tcPr>
          <w:p w14:paraId="06FEE2F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Max.</w:t>
            </w:r>
          </w:p>
        </w:tc>
        <w:tc>
          <w:tcPr>
            <w:tcW w:w="5660" w:type="dxa"/>
            <w:shd w:val="clear" w:color="auto" w:fill="D9D9D9" w:themeFill="background1" w:themeFillShade="D9"/>
            <w:tcMar>
              <w:top w:w="80" w:type="dxa"/>
              <w:left w:w="120" w:type="dxa"/>
              <w:bottom w:w="80" w:type="dxa"/>
              <w:right w:w="120" w:type="dxa"/>
            </w:tcMar>
            <w:vAlign w:val="center"/>
          </w:tcPr>
          <w:p w14:paraId="7B55344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Focus</w:t>
            </w:r>
          </w:p>
        </w:tc>
      </w:tr>
      <w:tr w:rsidR="0092266B" w:rsidRPr="00DD0640" w14:paraId="040048FD" w14:textId="77777777">
        <w:tc>
          <w:tcPr>
            <w:tcW w:w="2850" w:type="dxa"/>
            <w:tcMar>
              <w:top w:w="80" w:type="dxa"/>
              <w:left w:w="120" w:type="dxa"/>
              <w:bottom w:w="80" w:type="dxa"/>
              <w:right w:w="120" w:type="dxa"/>
            </w:tcMar>
            <w:vAlign w:val="center"/>
          </w:tcPr>
          <w:p w14:paraId="233EC97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Task Achievement and Interaction</w:t>
            </w:r>
          </w:p>
        </w:tc>
        <w:tc>
          <w:tcPr>
            <w:tcW w:w="850" w:type="dxa"/>
            <w:tcMar>
              <w:top w:w="80" w:type="dxa"/>
              <w:left w:w="120" w:type="dxa"/>
              <w:bottom w:w="80" w:type="dxa"/>
              <w:right w:w="120" w:type="dxa"/>
            </w:tcMar>
            <w:vAlign w:val="center"/>
          </w:tcPr>
          <w:p w14:paraId="3AC2B10B"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5660" w:type="dxa"/>
            <w:tcMar>
              <w:top w:w="80" w:type="dxa"/>
              <w:left w:w="120" w:type="dxa"/>
              <w:bottom w:w="80" w:type="dxa"/>
              <w:right w:w="120" w:type="dxa"/>
            </w:tcMar>
            <w:vAlign w:val="center"/>
          </w:tcPr>
          <w:p w14:paraId="5A0EC74A"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Addresses prompts; initiates, responds, develops and negotiates meaning</w:t>
            </w:r>
          </w:p>
        </w:tc>
      </w:tr>
      <w:tr w:rsidR="0092266B" w:rsidRPr="00DD0640" w14:paraId="3D61680C" w14:textId="77777777">
        <w:tc>
          <w:tcPr>
            <w:tcW w:w="2850" w:type="dxa"/>
            <w:tcMar>
              <w:top w:w="80" w:type="dxa"/>
              <w:left w:w="120" w:type="dxa"/>
              <w:bottom w:w="80" w:type="dxa"/>
              <w:right w:w="120" w:type="dxa"/>
            </w:tcMar>
            <w:vAlign w:val="center"/>
          </w:tcPr>
          <w:p w14:paraId="19FCC2F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Fluency and Coherence</w:t>
            </w:r>
          </w:p>
        </w:tc>
        <w:tc>
          <w:tcPr>
            <w:tcW w:w="850" w:type="dxa"/>
            <w:tcMar>
              <w:top w:w="80" w:type="dxa"/>
              <w:left w:w="120" w:type="dxa"/>
              <w:bottom w:w="80" w:type="dxa"/>
              <w:right w:w="120" w:type="dxa"/>
            </w:tcMar>
            <w:vAlign w:val="center"/>
          </w:tcPr>
          <w:p w14:paraId="10D13CC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5660" w:type="dxa"/>
            <w:tcMar>
              <w:top w:w="80" w:type="dxa"/>
              <w:left w:w="120" w:type="dxa"/>
              <w:bottom w:w="80" w:type="dxa"/>
              <w:right w:w="120" w:type="dxa"/>
            </w:tcMar>
            <w:vAlign w:val="center"/>
          </w:tcPr>
          <w:p w14:paraId="4615621A"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Maintains speech; organises ideas; uses cohesive devices appropriately</w:t>
            </w:r>
          </w:p>
        </w:tc>
      </w:tr>
      <w:tr w:rsidR="0092266B" w:rsidRPr="00DD0640" w14:paraId="27204DFD" w14:textId="77777777">
        <w:tc>
          <w:tcPr>
            <w:tcW w:w="2850" w:type="dxa"/>
            <w:tcMar>
              <w:top w:w="80" w:type="dxa"/>
              <w:left w:w="120" w:type="dxa"/>
              <w:bottom w:w="80" w:type="dxa"/>
              <w:right w:w="120" w:type="dxa"/>
            </w:tcMar>
            <w:vAlign w:val="center"/>
          </w:tcPr>
          <w:p w14:paraId="5CE15DB6"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w:t>
            </w:r>
          </w:p>
        </w:tc>
        <w:tc>
          <w:tcPr>
            <w:tcW w:w="850" w:type="dxa"/>
            <w:tcMar>
              <w:top w:w="80" w:type="dxa"/>
              <w:left w:w="120" w:type="dxa"/>
              <w:bottom w:w="80" w:type="dxa"/>
              <w:right w:w="120" w:type="dxa"/>
            </w:tcMar>
            <w:vAlign w:val="center"/>
          </w:tcPr>
          <w:p w14:paraId="4CD508A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5660" w:type="dxa"/>
            <w:tcMar>
              <w:top w:w="80" w:type="dxa"/>
              <w:left w:w="120" w:type="dxa"/>
              <w:bottom w:w="80" w:type="dxa"/>
              <w:right w:w="120" w:type="dxa"/>
            </w:tcMar>
            <w:vAlign w:val="center"/>
          </w:tcPr>
          <w:p w14:paraId="23B9B9F9"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Range, accuracy and control of structures</w:t>
            </w:r>
          </w:p>
        </w:tc>
      </w:tr>
      <w:tr w:rsidR="0092266B" w:rsidRPr="00DD0640" w14:paraId="4C775982" w14:textId="77777777">
        <w:tc>
          <w:tcPr>
            <w:tcW w:w="2850" w:type="dxa"/>
            <w:tcMar>
              <w:top w:w="80" w:type="dxa"/>
              <w:left w:w="120" w:type="dxa"/>
              <w:bottom w:w="80" w:type="dxa"/>
              <w:right w:w="120" w:type="dxa"/>
            </w:tcMar>
            <w:vAlign w:val="center"/>
          </w:tcPr>
          <w:p w14:paraId="1D5CB62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Vocabulary</w:t>
            </w:r>
          </w:p>
        </w:tc>
        <w:tc>
          <w:tcPr>
            <w:tcW w:w="850" w:type="dxa"/>
            <w:tcMar>
              <w:top w:w="80" w:type="dxa"/>
              <w:left w:w="120" w:type="dxa"/>
              <w:bottom w:w="80" w:type="dxa"/>
              <w:right w:w="120" w:type="dxa"/>
            </w:tcMar>
            <w:vAlign w:val="center"/>
          </w:tcPr>
          <w:p w14:paraId="08C4EEC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5660" w:type="dxa"/>
            <w:tcMar>
              <w:top w:w="80" w:type="dxa"/>
              <w:left w:w="120" w:type="dxa"/>
              <w:bottom w:w="80" w:type="dxa"/>
              <w:right w:w="120" w:type="dxa"/>
            </w:tcMar>
            <w:vAlign w:val="center"/>
          </w:tcPr>
          <w:p w14:paraId="060A194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Range, precision, flexibility and appropriacy</w:t>
            </w:r>
          </w:p>
        </w:tc>
      </w:tr>
      <w:tr w:rsidR="0092266B" w:rsidRPr="00DD0640" w14:paraId="336777ED" w14:textId="77777777">
        <w:tc>
          <w:tcPr>
            <w:tcW w:w="2850" w:type="dxa"/>
            <w:tcMar>
              <w:top w:w="80" w:type="dxa"/>
              <w:left w:w="120" w:type="dxa"/>
              <w:bottom w:w="80" w:type="dxa"/>
              <w:right w:w="120" w:type="dxa"/>
            </w:tcMar>
            <w:vAlign w:val="center"/>
          </w:tcPr>
          <w:p w14:paraId="19B19EF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Pronunciation</w:t>
            </w:r>
          </w:p>
        </w:tc>
        <w:tc>
          <w:tcPr>
            <w:tcW w:w="850" w:type="dxa"/>
            <w:tcMar>
              <w:top w:w="80" w:type="dxa"/>
              <w:left w:w="120" w:type="dxa"/>
              <w:bottom w:w="80" w:type="dxa"/>
              <w:right w:w="120" w:type="dxa"/>
            </w:tcMar>
            <w:vAlign w:val="center"/>
          </w:tcPr>
          <w:p w14:paraId="4E2CB2F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5660" w:type="dxa"/>
            <w:tcMar>
              <w:top w:w="80" w:type="dxa"/>
              <w:left w:w="120" w:type="dxa"/>
              <w:bottom w:w="80" w:type="dxa"/>
              <w:right w:w="120" w:type="dxa"/>
            </w:tcMar>
            <w:vAlign w:val="center"/>
          </w:tcPr>
          <w:p w14:paraId="23DB696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Intelligibility, stress, rhythm and control of individual sounds</w:t>
            </w:r>
          </w:p>
        </w:tc>
      </w:tr>
      <w:tr w:rsidR="0092266B" w:rsidRPr="00DD0640" w14:paraId="256E672F" w14:textId="77777777">
        <w:tc>
          <w:tcPr>
            <w:tcW w:w="2850" w:type="dxa"/>
            <w:tcMar>
              <w:top w:w="80" w:type="dxa"/>
              <w:left w:w="120" w:type="dxa"/>
              <w:bottom w:w="80" w:type="dxa"/>
              <w:right w:w="120" w:type="dxa"/>
            </w:tcMar>
            <w:vAlign w:val="center"/>
          </w:tcPr>
          <w:p w14:paraId="23707AF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Total</w:t>
            </w:r>
          </w:p>
        </w:tc>
        <w:tc>
          <w:tcPr>
            <w:tcW w:w="850" w:type="dxa"/>
            <w:tcMar>
              <w:top w:w="80" w:type="dxa"/>
              <w:left w:w="120" w:type="dxa"/>
              <w:bottom w:w="80" w:type="dxa"/>
              <w:right w:w="120" w:type="dxa"/>
            </w:tcMar>
            <w:vAlign w:val="center"/>
          </w:tcPr>
          <w:p w14:paraId="2D2A349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20</w:t>
            </w:r>
          </w:p>
        </w:tc>
        <w:tc>
          <w:tcPr>
            <w:tcW w:w="5660" w:type="dxa"/>
            <w:tcMar>
              <w:top w:w="80" w:type="dxa"/>
              <w:left w:w="120" w:type="dxa"/>
              <w:bottom w:w="80" w:type="dxa"/>
              <w:right w:w="120" w:type="dxa"/>
            </w:tcMar>
            <w:vAlign w:val="center"/>
          </w:tcPr>
          <w:p w14:paraId="47305D0C"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tc>
      </w:tr>
    </w:tbl>
    <w:p w14:paraId="1779370A"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br w:type="page"/>
      </w:r>
    </w:p>
    <w:p w14:paraId="3E27DD9F" w14:textId="4F96F22D" w:rsidR="0092266B" w:rsidRPr="00DD0640" w:rsidRDefault="000F2CDD" w:rsidP="000F2CDD">
      <w:pPr>
        <w:pStyle w:val="Balk1"/>
        <w:pageBreakBefore/>
        <w:spacing w:before="0"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ANSWER KEY AND SUBSKILL MAP</w:t>
      </w:r>
    </w:p>
    <w:p w14:paraId="26A41CE3" w14:textId="77777777" w:rsidR="000F2CDD" w:rsidRPr="00DD0640" w:rsidRDefault="000F2CDD" w:rsidP="000F2CDD">
      <w:pPr>
        <w:rPr>
          <w:rFonts w:ascii="Times New Roman" w:hAnsi="Times New Roman" w:cs="Times New Roman"/>
        </w:rPr>
      </w:pPr>
    </w:p>
    <w:tbl>
      <w:tblPr>
        <w:tblStyle w:val="TabloKlavuzu"/>
        <w:tblW w:w="9360" w:type="dxa"/>
        <w:tblInd w:w="120" w:type="dxa"/>
        <w:tblLayout w:type="fixed"/>
        <w:tblLook w:val="04A0" w:firstRow="1" w:lastRow="0" w:firstColumn="1" w:lastColumn="0" w:noHBand="0" w:noVBand="1"/>
      </w:tblPr>
      <w:tblGrid>
        <w:gridCol w:w="850"/>
        <w:gridCol w:w="1050"/>
        <w:gridCol w:w="7460"/>
      </w:tblGrid>
      <w:tr w:rsidR="0092266B" w:rsidRPr="00DD0640" w14:paraId="788F5ADC" w14:textId="77777777" w:rsidTr="000F2CDD">
        <w:trPr>
          <w:tblHeader/>
        </w:trPr>
        <w:tc>
          <w:tcPr>
            <w:tcW w:w="850" w:type="dxa"/>
            <w:shd w:val="clear" w:color="auto" w:fill="D9D9D9" w:themeFill="background1" w:themeFillShade="D9"/>
            <w:tcMar>
              <w:top w:w="80" w:type="dxa"/>
              <w:left w:w="120" w:type="dxa"/>
              <w:bottom w:w="80" w:type="dxa"/>
              <w:right w:w="120" w:type="dxa"/>
            </w:tcMar>
            <w:vAlign w:val="center"/>
          </w:tcPr>
          <w:p w14:paraId="05D9D7CC" w14:textId="77777777" w:rsidR="0092266B" w:rsidRPr="00DD0640" w:rsidRDefault="00000000" w:rsidP="000F2CDD">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Item</w:t>
            </w:r>
          </w:p>
        </w:tc>
        <w:tc>
          <w:tcPr>
            <w:tcW w:w="1050" w:type="dxa"/>
            <w:shd w:val="clear" w:color="auto" w:fill="D9D9D9" w:themeFill="background1" w:themeFillShade="D9"/>
            <w:tcMar>
              <w:top w:w="80" w:type="dxa"/>
              <w:left w:w="120" w:type="dxa"/>
              <w:bottom w:w="80" w:type="dxa"/>
              <w:right w:w="120" w:type="dxa"/>
            </w:tcMar>
            <w:vAlign w:val="center"/>
          </w:tcPr>
          <w:p w14:paraId="113856D9" w14:textId="77777777" w:rsidR="0092266B" w:rsidRPr="00DD0640" w:rsidRDefault="00000000" w:rsidP="000F2CDD">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Key</w:t>
            </w:r>
          </w:p>
        </w:tc>
        <w:tc>
          <w:tcPr>
            <w:tcW w:w="7460" w:type="dxa"/>
            <w:shd w:val="clear" w:color="auto" w:fill="D9D9D9" w:themeFill="background1" w:themeFillShade="D9"/>
            <w:tcMar>
              <w:top w:w="80" w:type="dxa"/>
              <w:left w:w="120" w:type="dxa"/>
              <w:bottom w:w="80" w:type="dxa"/>
              <w:right w:w="120" w:type="dxa"/>
            </w:tcMar>
            <w:vAlign w:val="center"/>
          </w:tcPr>
          <w:p w14:paraId="39687CFA" w14:textId="77777777" w:rsidR="0092266B" w:rsidRPr="00DD0640" w:rsidRDefault="00000000" w:rsidP="000F2CDD">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Primary subskill</w:t>
            </w:r>
          </w:p>
        </w:tc>
      </w:tr>
      <w:tr w:rsidR="0092266B" w:rsidRPr="00DD0640" w14:paraId="5E32C2D0" w14:textId="77777777" w:rsidTr="000F2CDD">
        <w:tc>
          <w:tcPr>
            <w:tcW w:w="850" w:type="dxa"/>
            <w:tcMar>
              <w:top w:w="80" w:type="dxa"/>
              <w:left w:w="120" w:type="dxa"/>
              <w:bottom w:w="80" w:type="dxa"/>
              <w:right w:w="120" w:type="dxa"/>
            </w:tcMar>
            <w:vAlign w:val="center"/>
          </w:tcPr>
          <w:p w14:paraId="2E9D942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w:t>
            </w:r>
          </w:p>
        </w:tc>
        <w:tc>
          <w:tcPr>
            <w:tcW w:w="1050" w:type="dxa"/>
            <w:tcMar>
              <w:top w:w="80" w:type="dxa"/>
              <w:left w:w="120" w:type="dxa"/>
              <w:bottom w:w="80" w:type="dxa"/>
              <w:right w:w="120" w:type="dxa"/>
            </w:tcMar>
            <w:vAlign w:val="center"/>
          </w:tcPr>
          <w:p w14:paraId="6E4A253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2D818E09"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gist / specific detail</w:t>
            </w:r>
          </w:p>
        </w:tc>
      </w:tr>
      <w:tr w:rsidR="0092266B" w:rsidRPr="00DD0640" w14:paraId="1B6E1790" w14:textId="77777777" w:rsidTr="000F2CDD">
        <w:tc>
          <w:tcPr>
            <w:tcW w:w="850" w:type="dxa"/>
            <w:tcMar>
              <w:top w:w="80" w:type="dxa"/>
              <w:left w:w="120" w:type="dxa"/>
              <w:bottom w:w="80" w:type="dxa"/>
              <w:right w:w="120" w:type="dxa"/>
            </w:tcMar>
            <w:vAlign w:val="center"/>
          </w:tcPr>
          <w:p w14:paraId="5C6893B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w:t>
            </w:r>
          </w:p>
        </w:tc>
        <w:tc>
          <w:tcPr>
            <w:tcW w:w="1050" w:type="dxa"/>
            <w:tcMar>
              <w:top w:w="80" w:type="dxa"/>
              <w:left w:w="120" w:type="dxa"/>
              <w:bottom w:w="80" w:type="dxa"/>
              <w:right w:w="120" w:type="dxa"/>
            </w:tcMar>
            <w:vAlign w:val="center"/>
          </w:tcPr>
          <w:p w14:paraId="32F7610B"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5752B81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gist / specific detail</w:t>
            </w:r>
          </w:p>
        </w:tc>
      </w:tr>
      <w:tr w:rsidR="0092266B" w:rsidRPr="00DD0640" w14:paraId="55EB7804" w14:textId="77777777" w:rsidTr="000F2CDD">
        <w:tc>
          <w:tcPr>
            <w:tcW w:w="850" w:type="dxa"/>
            <w:tcMar>
              <w:top w:w="80" w:type="dxa"/>
              <w:left w:w="120" w:type="dxa"/>
              <w:bottom w:w="80" w:type="dxa"/>
              <w:right w:w="120" w:type="dxa"/>
            </w:tcMar>
            <w:vAlign w:val="center"/>
          </w:tcPr>
          <w:p w14:paraId="698ABFC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w:t>
            </w:r>
          </w:p>
        </w:tc>
        <w:tc>
          <w:tcPr>
            <w:tcW w:w="1050" w:type="dxa"/>
            <w:tcMar>
              <w:top w:w="80" w:type="dxa"/>
              <w:left w:w="120" w:type="dxa"/>
              <w:bottom w:w="80" w:type="dxa"/>
              <w:right w:w="120" w:type="dxa"/>
            </w:tcMar>
            <w:vAlign w:val="center"/>
          </w:tcPr>
          <w:p w14:paraId="0AEC5F0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2905932A"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gist / specific detail</w:t>
            </w:r>
          </w:p>
        </w:tc>
      </w:tr>
      <w:tr w:rsidR="0092266B" w:rsidRPr="00DD0640" w14:paraId="023E4739" w14:textId="77777777" w:rsidTr="000F2CDD">
        <w:tc>
          <w:tcPr>
            <w:tcW w:w="850" w:type="dxa"/>
            <w:tcMar>
              <w:top w:w="80" w:type="dxa"/>
              <w:left w:w="120" w:type="dxa"/>
              <w:bottom w:w="80" w:type="dxa"/>
              <w:right w:w="120" w:type="dxa"/>
            </w:tcMar>
            <w:vAlign w:val="center"/>
          </w:tcPr>
          <w:p w14:paraId="45680F6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w:t>
            </w:r>
          </w:p>
        </w:tc>
        <w:tc>
          <w:tcPr>
            <w:tcW w:w="1050" w:type="dxa"/>
            <w:tcMar>
              <w:top w:w="80" w:type="dxa"/>
              <w:left w:w="120" w:type="dxa"/>
              <w:bottom w:w="80" w:type="dxa"/>
              <w:right w:w="120" w:type="dxa"/>
            </w:tcMar>
            <w:vAlign w:val="center"/>
          </w:tcPr>
          <w:p w14:paraId="442426C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9F189B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gist / specific detail</w:t>
            </w:r>
          </w:p>
        </w:tc>
      </w:tr>
      <w:tr w:rsidR="0092266B" w:rsidRPr="00DD0640" w14:paraId="7345DE9F" w14:textId="77777777" w:rsidTr="000F2CDD">
        <w:tc>
          <w:tcPr>
            <w:tcW w:w="850" w:type="dxa"/>
            <w:tcMar>
              <w:top w:w="80" w:type="dxa"/>
              <w:left w:w="120" w:type="dxa"/>
              <w:bottom w:w="80" w:type="dxa"/>
              <w:right w:w="120" w:type="dxa"/>
            </w:tcMar>
            <w:vAlign w:val="center"/>
          </w:tcPr>
          <w:p w14:paraId="2A3EF93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w:t>
            </w:r>
          </w:p>
        </w:tc>
        <w:tc>
          <w:tcPr>
            <w:tcW w:w="1050" w:type="dxa"/>
            <w:tcMar>
              <w:top w:w="80" w:type="dxa"/>
              <w:left w:w="120" w:type="dxa"/>
              <w:bottom w:w="80" w:type="dxa"/>
              <w:right w:w="120" w:type="dxa"/>
            </w:tcMar>
            <w:vAlign w:val="center"/>
          </w:tcPr>
          <w:p w14:paraId="4CEBDD4B"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0F95721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gist / specific detail</w:t>
            </w:r>
          </w:p>
        </w:tc>
      </w:tr>
      <w:tr w:rsidR="0092266B" w:rsidRPr="00DD0640" w14:paraId="304F34CF" w14:textId="77777777" w:rsidTr="000F2CDD">
        <w:tc>
          <w:tcPr>
            <w:tcW w:w="850" w:type="dxa"/>
            <w:tcMar>
              <w:top w:w="80" w:type="dxa"/>
              <w:left w:w="120" w:type="dxa"/>
              <w:bottom w:w="80" w:type="dxa"/>
              <w:right w:w="120" w:type="dxa"/>
            </w:tcMar>
            <w:vAlign w:val="center"/>
          </w:tcPr>
          <w:p w14:paraId="5A7A81E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w:t>
            </w:r>
          </w:p>
        </w:tc>
        <w:tc>
          <w:tcPr>
            <w:tcW w:w="1050" w:type="dxa"/>
            <w:tcMar>
              <w:top w:w="80" w:type="dxa"/>
              <w:left w:w="120" w:type="dxa"/>
              <w:bottom w:w="80" w:type="dxa"/>
              <w:right w:w="120" w:type="dxa"/>
            </w:tcMar>
            <w:vAlign w:val="center"/>
          </w:tcPr>
          <w:p w14:paraId="28D67CC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True</w:t>
            </w:r>
          </w:p>
        </w:tc>
        <w:tc>
          <w:tcPr>
            <w:tcW w:w="7460" w:type="dxa"/>
            <w:tcMar>
              <w:top w:w="80" w:type="dxa"/>
              <w:left w:w="120" w:type="dxa"/>
              <w:bottom w:w="80" w:type="dxa"/>
              <w:right w:w="120" w:type="dxa"/>
            </w:tcMar>
            <w:vAlign w:val="center"/>
          </w:tcPr>
          <w:p w14:paraId="477D631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factual detail</w:t>
            </w:r>
          </w:p>
        </w:tc>
      </w:tr>
      <w:tr w:rsidR="0092266B" w:rsidRPr="00DD0640" w14:paraId="2BB1C1AC" w14:textId="77777777" w:rsidTr="000F2CDD">
        <w:tc>
          <w:tcPr>
            <w:tcW w:w="850" w:type="dxa"/>
            <w:tcMar>
              <w:top w:w="80" w:type="dxa"/>
              <w:left w:w="120" w:type="dxa"/>
              <w:bottom w:w="80" w:type="dxa"/>
              <w:right w:w="120" w:type="dxa"/>
            </w:tcMar>
            <w:vAlign w:val="center"/>
          </w:tcPr>
          <w:p w14:paraId="69A9BFA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w:t>
            </w:r>
          </w:p>
        </w:tc>
        <w:tc>
          <w:tcPr>
            <w:tcW w:w="1050" w:type="dxa"/>
            <w:tcMar>
              <w:top w:w="80" w:type="dxa"/>
              <w:left w:w="120" w:type="dxa"/>
              <w:bottom w:w="80" w:type="dxa"/>
              <w:right w:w="120" w:type="dxa"/>
            </w:tcMar>
            <w:vAlign w:val="center"/>
          </w:tcPr>
          <w:p w14:paraId="302ACE2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True</w:t>
            </w:r>
          </w:p>
        </w:tc>
        <w:tc>
          <w:tcPr>
            <w:tcW w:w="7460" w:type="dxa"/>
            <w:tcMar>
              <w:top w:w="80" w:type="dxa"/>
              <w:left w:w="120" w:type="dxa"/>
              <w:bottom w:w="80" w:type="dxa"/>
              <w:right w:w="120" w:type="dxa"/>
            </w:tcMar>
            <w:vAlign w:val="center"/>
          </w:tcPr>
          <w:p w14:paraId="753274A5"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factual detail</w:t>
            </w:r>
          </w:p>
        </w:tc>
      </w:tr>
      <w:tr w:rsidR="0092266B" w:rsidRPr="00DD0640" w14:paraId="58982DE3" w14:textId="77777777" w:rsidTr="000F2CDD">
        <w:tc>
          <w:tcPr>
            <w:tcW w:w="850" w:type="dxa"/>
            <w:tcMar>
              <w:top w:w="80" w:type="dxa"/>
              <w:left w:w="120" w:type="dxa"/>
              <w:bottom w:w="80" w:type="dxa"/>
              <w:right w:w="120" w:type="dxa"/>
            </w:tcMar>
            <w:vAlign w:val="center"/>
          </w:tcPr>
          <w:p w14:paraId="5D5FB45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8</w:t>
            </w:r>
          </w:p>
        </w:tc>
        <w:tc>
          <w:tcPr>
            <w:tcW w:w="1050" w:type="dxa"/>
            <w:tcMar>
              <w:top w:w="80" w:type="dxa"/>
              <w:left w:w="120" w:type="dxa"/>
              <w:bottom w:w="80" w:type="dxa"/>
              <w:right w:w="120" w:type="dxa"/>
            </w:tcMar>
            <w:vAlign w:val="center"/>
          </w:tcPr>
          <w:p w14:paraId="3B95FA5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False</w:t>
            </w:r>
          </w:p>
        </w:tc>
        <w:tc>
          <w:tcPr>
            <w:tcW w:w="7460" w:type="dxa"/>
            <w:tcMar>
              <w:top w:w="80" w:type="dxa"/>
              <w:left w:w="120" w:type="dxa"/>
              <w:bottom w:w="80" w:type="dxa"/>
              <w:right w:w="120" w:type="dxa"/>
            </w:tcMar>
            <w:vAlign w:val="center"/>
          </w:tcPr>
          <w:p w14:paraId="03B1D72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factual detail</w:t>
            </w:r>
          </w:p>
        </w:tc>
      </w:tr>
      <w:tr w:rsidR="0092266B" w:rsidRPr="00DD0640" w14:paraId="535E4384" w14:textId="77777777" w:rsidTr="000F2CDD">
        <w:tc>
          <w:tcPr>
            <w:tcW w:w="850" w:type="dxa"/>
            <w:tcMar>
              <w:top w:w="80" w:type="dxa"/>
              <w:left w:w="120" w:type="dxa"/>
              <w:bottom w:w="80" w:type="dxa"/>
              <w:right w:w="120" w:type="dxa"/>
            </w:tcMar>
            <w:vAlign w:val="center"/>
          </w:tcPr>
          <w:p w14:paraId="6125502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9</w:t>
            </w:r>
          </w:p>
        </w:tc>
        <w:tc>
          <w:tcPr>
            <w:tcW w:w="1050" w:type="dxa"/>
            <w:tcMar>
              <w:top w:w="80" w:type="dxa"/>
              <w:left w:w="120" w:type="dxa"/>
              <w:bottom w:w="80" w:type="dxa"/>
              <w:right w:w="120" w:type="dxa"/>
            </w:tcMar>
            <w:vAlign w:val="center"/>
          </w:tcPr>
          <w:p w14:paraId="6F81D21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True</w:t>
            </w:r>
          </w:p>
        </w:tc>
        <w:tc>
          <w:tcPr>
            <w:tcW w:w="7460" w:type="dxa"/>
            <w:tcMar>
              <w:top w:w="80" w:type="dxa"/>
              <w:left w:w="120" w:type="dxa"/>
              <w:bottom w:w="80" w:type="dxa"/>
              <w:right w:w="120" w:type="dxa"/>
            </w:tcMar>
            <w:vAlign w:val="center"/>
          </w:tcPr>
          <w:p w14:paraId="6264E2D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factual detail</w:t>
            </w:r>
          </w:p>
        </w:tc>
      </w:tr>
      <w:tr w:rsidR="0092266B" w:rsidRPr="00DD0640" w14:paraId="5203E2A5" w14:textId="77777777" w:rsidTr="000F2CDD">
        <w:tc>
          <w:tcPr>
            <w:tcW w:w="850" w:type="dxa"/>
            <w:tcMar>
              <w:top w:w="80" w:type="dxa"/>
              <w:left w:w="120" w:type="dxa"/>
              <w:bottom w:w="80" w:type="dxa"/>
              <w:right w:w="120" w:type="dxa"/>
            </w:tcMar>
            <w:vAlign w:val="center"/>
          </w:tcPr>
          <w:p w14:paraId="625105C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10</w:t>
            </w:r>
          </w:p>
        </w:tc>
        <w:tc>
          <w:tcPr>
            <w:tcW w:w="1050" w:type="dxa"/>
            <w:tcMar>
              <w:top w:w="80" w:type="dxa"/>
              <w:left w:w="120" w:type="dxa"/>
              <w:bottom w:w="80" w:type="dxa"/>
              <w:right w:w="120" w:type="dxa"/>
            </w:tcMar>
            <w:vAlign w:val="center"/>
          </w:tcPr>
          <w:p w14:paraId="59569F0B"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False</w:t>
            </w:r>
          </w:p>
        </w:tc>
        <w:tc>
          <w:tcPr>
            <w:tcW w:w="7460" w:type="dxa"/>
            <w:tcMar>
              <w:top w:w="80" w:type="dxa"/>
              <w:left w:w="120" w:type="dxa"/>
              <w:bottom w:w="80" w:type="dxa"/>
              <w:right w:w="120" w:type="dxa"/>
            </w:tcMar>
            <w:vAlign w:val="center"/>
          </w:tcPr>
          <w:p w14:paraId="6B20525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factual detail</w:t>
            </w:r>
          </w:p>
        </w:tc>
      </w:tr>
      <w:tr w:rsidR="0092266B" w:rsidRPr="00DD0640" w14:paraId="0CBF6709" w14:textId="77777777" w:rsidTr="000F2CDD">
        <w:tc>
          <w:tcPr>
            <w:tcW w:w="850" w:type="dxa"/>
            <w:tcMar>
              <w:top w:w="80" w:type="dxa"/>
              <w:left w:w="120" w:type="dxa"/>
              <w:bottom w:w="80" w:type="dxa"/>
              <w:right w:w="120" w:type="dxa"/>
            </w:tcMar>
            <w:vAlign w:val="center"/>
          </w:tcPr>
          <w:p w14:paraId="7A1AA45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11</w:t>
            </w:r>
          </w:p>
        </w:tc>
        <w:tc>
          <w:tcPr>
            <w:tcW w:w="1050" w:type="dxa"/>
            <w:tcMar>
              <w:top w:w="80" w:type="dxa"/>
              <w:left w:w="120" w:type="dxa"/>
              <w:bottom w:w="80" w:type="dxa"/>
              <w:right w:w="120" w:type="dxa"/>
            </w:tcMar>
            <w:vAlign w:val="center"/>
          </w:tcPr>
          <w:p w14:paraId="6B1F739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0A388A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reason / specific detail</w:t>
            </w:r>
          </w:p>
        </w:tc>
      </w:tr>
      <w:tr w:rsidR="0092266B" w:rsidRPr="00DD0640" w14:paraId="1AAAE1DF" w14:textId="77777777" w:rsidTr="000F2CDD">
        <w:tc>
          <w:tcPr>
            <w:tcW w:w="850" w:type="dxa"/>
            <w:tcMar>
              <w:top w:w="80" w:type="dxa"/>
              <w:left w:w="120" w:type="dxa"/>
              <w:bottom w:w="80" w:type="dxa"/>
              <w:right w:w="120" w:type="dxa"/>
            </w:tcMar>
            <w:vAlign w:val="center"/>
          </w:tcPr>
          <w:p w14:paraId="25E0865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12</w:t>
            </w:r>
          </w:p>
        </w:tc>
        <w:tc>
          <w:tcPr>
            <w:tcW w:w="1050" w:type="dxa"/>
            <w:tcMar>
              <w:top w:w="80" w:type="dxa"/>
              <w:left w:w="120" w:type="dxa"/>
              <w:bottom w:w="80" w:type="dxa"/>
              <w:right w:w="120" w:type="dxa"/>
            </w:tcMar>
            <w:vAlign w:val="center"/>
          </w:tcPr>
          <w:p w14:paraId="318F32D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5D9E3D8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day / specific detail</w:t>
            </w:r>
          </w:p>
        </w:tc>
      </w:tr>
      <w:tr w:rsidR="0092266B" w:rsidRPr="00DD0640" w14:paraId="5DBEA914" w14:textId="77777777" w:rsidTr="000F2CDD">
        <w:tc>
          <w:tcPr>
            <w:tcW w:w="850" w:type="dxa"/>
            <w:tcMar>
              <w:top w:w="80" w:type="dxa"/>
              <w:left w:w="120" w:type="dxa"/>
              <w:bottom w:w="80" w:type="dxa"/>
              <w:right w:w="120" w:type="dxa"/>
            </w:tcMar>
            <w:vAlign w:val="center"/>
          </w:tcPr>
          <w:p w14:paraId="28A7F79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13</w:t>
            </w:r>
          </w:p>
        </w:tc>
        <w:tc>
          <w:tcPr>
            <w:tcW w:w="1050" w:type="dxa"/>
            <w:tcMar>
              <w:top w:w="80" w:type="dxa"/>
              <w:left w:w="120" w:type="dxa"/>
              <w:bottom w:w="80" w:type="dxa"/>
              <w:right w:w="120" w:type="dxa"/>
            </w:tcMar>
            <w:vAlign w:val="center"/>
          </w:tcPr>
          <w:p w14:paraId="4ED20B9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6B13480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location / specific detail</w:t>
            </w:r>
          </w:p>
        </w:tc>
      </w:tr>
      <w:tr w:rsidR="0092266B" w:rsidRPr="00DD0640" w14:paraId="37336007" w14:textId="77777777" w:rsidTr="000F2CDD">
        <w:tc>
          <w:tcPr>
            <w:tcW w:w="850" w:type="dxa"/>
            <w:tcMar>
              <w:top w:w="80" w:type="dxa"/>
              <w:left w:w="120" w:type="dxa"/>
              <w:bottom w:w="80" w:type="dxa"/>
              <w:right w:w="120" w:type="dxa"/>
            </w:tcMar>
            <w:vAlign w:val="center"/>
          </w:tcPr>
          <w:p w14:paraId="7669463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14</w:t>
            </w:r>
          </w:p>
        </w:tc>
        <w:tc>
          <w:tcPr>
            <w:tcW w:w="1050" w:type="dxa"/>
            <w:tcMar>
              <w:top w:w="80" w:type="dxa"/>
              <w:left w:w="120" w:type="dxa"/>
              <w:bottom w:w="80" w:type="dxa"/>
              <w:right w:w="120" w:type="dxa"/>
            </w:tcMar>
            <w:vAlign w:val="center"/>
          </w:tcPr>
          <w:p w14:paraId="3FB6D58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6429EB4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time / specific detail</w:t>
            </w:r>
          </w:p>
        </w:tc>
      </w:tr>
      <w:tr w:rsidR="0092266B" w:rsidRPr="00DD0640" w14:paraId="15D98E52" w14:textId="77777777" w:rsidTr="000F2CDD">
        <w:tc>
          <w:tcPr>
            <w:tcW w:w="850" w:type="dxa"/>
            <w:tcMar>
              <w:top w:w="80" w:type="dxa"/>
              <w:left w:w="120" w:type="dxa"/>
              <w:bottom w:w="80" w:type="dxa"/>
              <w:right w:w="120" w:type="dxa"/>
            </w:tcMar>
            <w:vAlign w:val="center"/>
          </w:tcPr>
          <w:p w14:paraId="48F7BB9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15</w:t>
            </w:r>
          </w:p>
        </w:tc>
        <w:tc>
          <w:tcPr>
            <w:tcW w:w="1050" w:type="dxa"/>
            <w:tcMar>
              <w:top w:w="80" w:type="dxa"/>
              <w:left w:w="120" w:type="dxa"/>
              <w:bottom w:w="80" w:type="dxa"/>
              <w:right w:w="120" w:type="dxa"/>
            </w:tcMar>
            <w:vAlign w:val="center"/>
          </w:tcPr>
          <w:p w14:paraId="62E481E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7358199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Listening: person / specific detail</w:t>
            </w:r>
          </w:p>
        </w:tc>
      </w:tr>
    </w:tbl>
    <w:p w14:paraId="56358D92"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5F84F334" w14:textId="37401EAD" w:rsidR="0092266B" w:rsidRPr="00DD0640" w:rsidRDefault="0092266B" w:rsidP="000D3651">
      <w:pPr>
        <w:pStyle w:val="Balk2"/>
        <w:pageBreakBefore/>
        <w:spacing w:before="0" w:after="0" w:line="240" w:lineRule="auto"/>
        <w:rPr>
          <w:rFonts w:ascii="Times New Roman" w:hAnsi="Times New Roman" w:cs="Times New Roman"/>
          <w:color w:val="000000" w:themeColor="text1"/>
          <w:sz w:val="24"/>
          <w:szCs w:val="24"/>
        </w:rPr>
      </w:pPr>
    </w:p>
    <w:tbl>
      <w:tblPr>
        <w:tblStyle w:val="TabloKlavuzu"/>
        <w:tblW w:w="9360" w:type="dxa"/>
        <w:tblInd w:w="120" w:type="dxa"/>
        <w:tblLayout w:type="fixed"/>
        <w:tblLook w:val="04A0" w:firstRow="1" w:lastRow="0" w:firstColumn="1" w:lastColumn="0" w:noHBand="0" w:noVBand="1"/>
      </w:tblPr>
      <w:tblGrid>
        <w:gridCol w:w="850"/>
        <w:gridCol w:w="1050"/>
        <w:gridCol w:w="7460"/>
      </w:tblGrid>
      <w:tr w:rsidR="0092266B" w:rsidRPr="00DD0640" w14:paraId="62F75E24" w14:textId="77777777" w:rsidTr="000F2CDD">
        <w:trPr>
          <w:tblHeader/>
        </w:trPr>
        <w:tc>
          <w:tcPr>
            <w:tcW w:w="850" w:type="dxa"/>
            <w:shd w:val="clear" w:color="auto" w:fill="D9D9D9" w:themeFill="background1" w:themeFillShade="D9"/>
            <w:tcMar>
              <w:top w:w="80" w:type="dxa"/>
              <w:left w:w="120" w:type="dxa"/>
              <w:bottom w:w="80" w:type="dxa"/>
              <w:right w:w="120" w:type="dxa"/>
            </w:tcMar>
            <w:vAlign w:val="center"/>
          </w:tcPr>
          <w:p w14:paraId="0A72F19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Item</w:t>
            </w:r>
          </w:p>
        </w:tc>
        <w:tc>
          <w:tcPr>
            <w:tcW w:w="1050" w:type="dxa"/>
            <w:shd w:val="clear" w:color="auto" w:fill="D9D9D9" w:themeFill="background1" w:themeFillShade="D9"/>
            <w:tcMar>
              <w:top w:w="80" w:type="dxa"/>
              <w:left w:w="120" w:type="dxa"/>
              <w:bottom w:w="80" w:type="dxa"/>
              <w:right w:w="120" w:type="dxa"/>
            </w:tcMar>
            <w:vAlign w:val="center"/>
          </w:tcPr>
          <w:p w14:paraId="76AA6C8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Key</w:t>
            </w:r>
          </w:p>
        </w:tc>
        <w:tc>
          <w:tcPr>
            <w:tcW w:w="7460" w:type="dxa"/>
            <w:shd w:val="clear" w:color="auto" w:fill="D9D9D9" w:themeFill="background1" w:themeFillShade="D9"/>
            <w:tcMar>
              <w:top w:w="80" w:type="dxa"/>
              <w:left w:w="120" w:type="dxa"/>
              <w:bottom w:w="80" w:type="dxa"/>
              <w:right w:w="120" w:type="dxa"/>
            </w:tcMar>
            <w:vAlign w:val="center"/>
          </w:tcPr>
          <w:p w14:paraId="0311F52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Primary subskill</w:t>
            </w:r>
          </w:p>
        </w:tc>
      </w:tr>
      <w:tr w:rsidR="0092266B" w:rsidRPr="00DD0640" w14:paraId="2074BC8D" w14:textId="77777777">
        <w:tc>
          <w:tcPr>
            <w:tcW w:w="850" w:type="dxa"/>
            <w:tcMar>
              <w:top w:w="80" w:type="dxa"/>
              <w:left w:w="120" w:type="dxa"/>
              <w:bottom w:w="80" w:type="dxa"/>
              <w:right w:w="120" w:type="dxa"/>
            </w:tcMar>
            <w:vAlign w:val="center"/>
          </w:tcPr>
          <w:p w14:paraId="46E37E0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16</w:t>
            </w:r>
          </w:p>
        </w:tc>
        <w:tc>
          <w:tcPr>
            <w:tcW w:w="1050" w:type="dxa"/>
            <w:tcMar>
              <w:top w:w="80" w:type="dxa"/>
              <w:left w:w="120" w:type="dxa"/>
              <w:bottom w:w="80" w:type="dxa"/>
              <w:right w:w="120" w:type="dxa"/>
            </w:tcMar>
            <w:vAlign w:val="center"/>
          </w:tcPr>
          <w:p w14:paraId="206668B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13CC520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past perfect</w:t>
            </w:r>
          </w:p>
        </w:tc>
      </w:tr>
      <w:tr w:rsidR="0092266B" w:rsidRPr="00DD0640" w14:paraId="42A1B26B" w14:textId="77777777">
        <w:tc>
          <w:tcPr>
            <w:tcW w:w="850" w:type="dxa"/>
            <w:tcMar>
              <w:top w:w="80" w:type="dxa"/>
              <w:left w:w="120" w:type="dxa"/>
              <w:bottom w:w="80" w:type="dxa"/>
              <w:right w:w="120" w:type="dxa"/>
            </w:tcMar>
            <w:vAlign w:val="center"/>
          </w:tcPr>
          <w:p w14:paraId="3972426B"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17</w:t>
            </w:r>
          </w:p>
        </w:tc>
        <w:tc>
          <w:tcPr>
            <w:tcW w:w="1050" w:type="dxa"/>
            <w:tcMar>
              <w:top w:w="80" w:type="dxa"/>
              <w:left w:w="120" w:type="dxa"/>
              <w:bottom w:w="80" w:type="dxa"/>
              <w:right w:w="120" w:type="dxa"/>
            </w:tcMar>
            <w:vAlign w:val="center"/>
          </w:tcPr>
          <w:p w14:paraId="6F6ACA8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6EE78336"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mixed conditional</w:t>
            </w:r>
          </w:p>
        </w:tc>
      </w:tr>
      <w:tr w:rsidR="0092266B" w:rsidRPr="00DD0640" w14:paraId="485F380F" w14:textId="77777777">
        <w:tc>
          <w:tcPr>
            <w:tcW w:w="850" w:type="dxa"/>
            <w:tcMar>
              <w:top w:w="80" w:type="dxa"/>
              <w:left w:w="120" w:type="dxa"/>
              <w:bottom w:w="80" w:type="dxa"/>
              <w:right w:w="120" w:type="dxa"/>
            </w:tcMar>
            <w:vAlign w:val="center"/>
          </w:tcPr>
          <w:p w14:paraId="504679D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18</w:t>
            </w:r>
          </w:p>
        </w:tc>
        <w:tc>
          <w:tcPr>
            <w:tcW w:w="1050" w:type="dxa"/>
            <w:tcMar>
              <w:top w:w="80" w:type="dxa"/>
              <w:left w:w="120" w:type="dxa"/>
              <w:bottom w:w="80" w:type="dxa"/>
              <w:right w:w="120" w:type="dxa"/>
            </w:tcMar>
            <w:vAlign w:val="center"/>
          </w:tcPr>
          <w:p w14:paraId="3ABC946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6F95295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participle clause</w:t>
            </w:r>
          </w:p>
        </w:tc>
      </w:tr>
      <w:tr w:rsidR="0092266B" w:rsidRPr="00DD0640" w14:paraId="52B7A9B6" w14:textId="77777777">
        <w:tc>
          <w:tcPr>
            <w:tcW w:w="850" w:type="dxa"/>
            <w:tcMar>
              <w:top w:w="80" w:type="dxa"/>
              <w:left w:w="120" w:type="dxa"/>
              <w:bottom w:w="80" w:type="dxa"/>
              <w:right w:w="120" w:type="dxa"/>
            </w:tcMar>
            <w:vAlign w:val="center"/>
          </w:tcPr>
          <w:p w14:paraId="07F6684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19</w:t>
            </w:r>
          </w:p>
        </w:tc>
        <w:tc>
          <w:tcPr>
            <w:tcW w:w="1050" w:type="dxa"/>
            <w:tcMar>
              <w:top w:w="80" w:type="dxa"/>
              <w:left w:w="120" w:type="dxa"/>
              <w:bottom w:w="80" w:type="dxa"/>
              <w:right w:w="120" w:type="dxa"/>
            </w:tcMar>
            <w:vAlign w:val="center"/>
          </w:tcPr>
          <w:p w14:paraId="130C051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4F2B7F1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mandative subjunctive</w:t>
            </w:r>
          </w:p>
        </w:tc>
      </w:tr>
      <w:tr w:rsidR="0092266B" w:rsidRPr="00DD0640" w14:paraId="5DC43FB4" w14:textId="77777777">
        <w:tc>
          <w:tcPr>
            <w:tcW w:w="850" w:type="dxa"/>
            <w:tcMar>
              <w:top w:w="80" w:type="dxa"/>
              <w:left w:w="120" w:type="dxa"/>
              <w:bottom w:w="80" w:type="dxa"/>
              <w:right w:w="120" w:type="dxa"/>
            </w:tcMar>
            <w:vAlign w:val="center"/>
          </w:tcPr>
          <w:p w14:paraId="6AF69DD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20</w:t>
            </w:r>
          </w:p>
        </w:tc>
        <w:tc>
          <w:tcPr>
            <w:tcW w:w="1050" w:type="dxa"/>
            <w:tcMar>
              <w:top w:w="80" w:type="dxa"/>
              <w:left w:w="120" w:type="dxa"/>
              <w:bottom w:w="80" w:type="dxa"/>
              <w:right w:w="120" w:type="dxa"/>
            </w:tcMar>
            <w:vAlign w:val="center"/>
          </w:tcPr>
          <w:p w14:paraId="1211D1B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50A825F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error recognition: mandative subjunctive</w:t>
            </w:r>
          </w:p>
        </w:tc>
      </w:tr>
      <w:tr w:rsidR="0092266B" w:rsidRPr="00DD0640" w14:paraId="4304F2F9" w14:textId="77777777">
        <w:tc>
          <w:tcPr>
            <w:tcW w:w="850" w:type="dxa"/>
            <w:tcMar>
              <w:top w:w="80" w:type="dxa"/>
              <w:left w:w="120" w:type="dxa"/>
              <w:bottom w:w="80" w:type="dxa"/>
              <w:right w:w="120" w:type="dxa"/>
            </w:tcMar>
            <w:vAlign w:val="center"/>
          </w:tcPr>
          <w:p w14:paraId="4CCCBC3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21</w:t>
            </w:r>
          </w:p>
        </w:tc>
        <w:tc>
          <w:tcPr>
            <w:tcW w:w="1050" w:type="dxa"/>
            <w:tcMar>
              <w:top w:w="80" w:type="dxa"/>
              <w:left w:w="120" w:type="dxa"/>
              <w:bottom w:w="80" w:type="dxa"/>
              <w:right w:w="120" w:type="dxa"/>
            </w:tcMar>
            <w:vAlign w:val="center"/>
          </w:tcPr>
          <w:p w14:paraId="655DBCC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581F477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equivalent sentence: concession</w:t>
            </w:r>
          </w:p>
        </w:tc>
      </w:tr>
      <w:tr w:rsidR="0092266B" w:rsidRPr="00DD0640" w14:paraId="585D5F18" w14:textId="77777777">
        <w:tc>
          <w:tcPr>
            <w:tcW w:w="850" w:type="dxa"/>
            <w:tcMar>
              <w:top w:w="80" w:type="dxa"/>
              <w:left w:w="120" w:type="dxa"/>
              <w:bottom w:w="80" w:type="dxa"/>
              <w:right w:w="120" w:type="dxa"/>
            </w:tcMar>
            <w:vAlign w:val="center"/>
          </w:tcPr>
          <w:p w14:paraId="2FEA1F6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22</w:t>
            </w:r>
          </w:p>
        </w:tc>
        <w:tc>
          <w:tcPr>
            <w:tcW w:w="1050" w:type="dxa"/>
            <w:tcMar>
              <w:top w:w="80" w:type="dxa"/>
              <w:left w:w="120" w:type="dxa"/>
              <w:bottom w:w="80" w:type="dxa"/>
              <w:right w:w="120" w:type="dxa"/>
            </w:tcMar>
            <w:vAlign w:val="center"/>
          </w:tcPr>
          <w:p w14:paraId="43C2E62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2703D05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sentence-level grammar: inversion</w:t>
            </w:r>
          </w:p>
        </w:tc>
      </w:tr>
      <w:tr w:rsidR="0092266B" w:rsidRPr="00DD0640" w14:paraId="3B774443" w14:textId="77777777">
        <w:tc>
          <w:tcPr>
            <w:tcW w:w="850" w:type="dxa"/>
            <w:tcMar>
              <w:top w:w="80" w:type="dxa"/>
              <w:left w:w="120" w:type="dxa"/>
              <w:bottom w:w="80" w:type="dxa"/>
              <w:right w:w="120" w:type="dxa"/>
            </w:tcMar>
            <w:vAlign w:val="center"/>
          </w:tcPr>
          <w:p w14:paraId="1115F75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23</w:t>
            </w:r>
          </w:p>
        </w:tc>
        <w:tc>
          <w:tcPr>
            <w:tcW w:w="1050" w:type="dxa"/>
            <w:tcMar>
              <w:top w:w="80" w:type="dxa"/>
              <w:left w:w="120" w:type="dxa"/>
              <w:bottom w:w="80" w:type="dxa"/>
              <w:right w:w="120" w:type="dxa"/>
            </w:tcMar>
            <w:vAlign w:val="center"/>
          </w:tcPr>
          <w:p w14:paraId="12BF3D8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4DA7DA8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error recognition: infinitive complementation</w:t>
            </w:r>
          </w:p>
        </w:tc>
      </w:tr>
      <w:tr w:rsidR="0092266B" w:rsidRPr="00DD0640" w14:paraId="3F7CA94B" w14:textId="77777777">
        <w:tc>
          <w:tcPr>
            <w:tcW w:w="850" w:type="dxa"/>
            <w:tcMar>
              <w:top w:w="80" w:type="dxa"/>
              <w:left w:w="120" w:type="dxa"/>
              <w:bottom w:w="80" w:type="dxa"/>
              <w:right w:w="120" w:type="dxa"/>
            </w:tcMar>
            <w:vAlign w:val="center"/>
          </w:tcPr>
          <w:p w14:paraId="6982824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24</w:t>
            </w:r>
          </w:p>
        </w:tc>
        <w:tc>
          <w:tcPr>
            <w:tcW w:w="1050" w:type="dxa"/>
            <w:tcMar>
              <w:top w:w="80" w:type="dxa"/>
              <w:left w:w="120" w:type="dxa"/>
              <w:bottom w:w="80" w:type="dxa"/>
              <w:right w:w="120" w:type="dxa"/>
            </w:tcMar>
            <w:vAlign w:val="center"/>
          </w:tcPr>
          <w:p w14:paraId="4ECD942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3FB936E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reported expectation</w:t>
            </w:r>
          </w:p>
        </w:tc>
      </w:tr>
      <w:tr w:rsidR="0092266B" w:rsidRPr="00DD0640" w14:paraId="25BB9DB6" w14:textId="77777777">
        <w:tc>
          <w:tcPr>
            <w:tcW w:w="850" w:type="dxa"/>
            <w:tcMar>
              <w:top w:w="80" w:type="dxa"/>
              <w:left w:w="120" w:type="dxa"/>
              <w:bottom w:w="80" w:type="dxa"/>
              <w:right w:w="120" w:type="dxa"/>
            </w:tcMar>
            <w:vAlign w:val="center"/>
          </w:tcPr>
          <w:p w14:paraId="2C77668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25</w:t>
            </w:r>
          </w:p>
        </w:tc>
        <w:tc>
          <w:tcPr>
            <w:tcW w:w="1050" w:type="dxa"/>
            <w:tcMar>
              <w:top w:w="80" w:type="dxa"/>
              <w:left w:w="120" w:type="dxa"/>
              <w:bottom w:w="80" w:type="dxa"/>
              <w:right w:w="120" w:type="dxa"/>
            </w:tcMar>
            <w:vAlign w:val="center"/>
          </w:tcPr>
          <w:p w14:paraId="7BA44EE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697417A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present perfect</w:t>
            </w:r>
          </w:p>
        </w:tc>
      </w:tr>
      <w:tr w:rsidR="0092266B" w:rsidRPr="00DD0640" w14:paraId="050672BB" w14:textId="77777777">
        <w:tc>
          <w:tcPr>
            <w:tcW w:w="850" w:type="dxa"/>
            <w:tcMar>
              <w:top w:w="80" w:type="dxa"/>
              <w:left w:w="120" w:type="dxa"/>
              <w:bottom w:w="80" w:type="dxa"/>
              <w:right w:w="120" w:type="dxa"/>
            </w:tcMar>
            <w:vAlign w:val="center"/>
          </w:tcPr>
          <w:p w14:paraId="299E0C4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26</w:t>
            </w:r>
          </w:p>
        </w:tc>
        <w:tc>
          <w:tcPr>
            <w:tcW w:w="1050" w:type="dxa"/>
            <w:tcMar>
              <w:top w:w="80" w:type="dxa"/>
              <w:left w:w="120" w:type="dxa"/>
              <w:bottom w:w="80" w:type="dxa"/>
              <w:right w:w="120" w:type="dxa"/>
            </w:tcMar>
            <w:vAlign w:val="center"/>
          </w:tcPr>
          <w:p w14:paraId="2F49223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23B22A1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verb complementation</w:t>
            </w:r>
          </w:p>
        </w:tc>
      </w:tr>
      <w:tr w:rsidR="0092266B" w:rsidRPr="00DD0640" w14:paraId="7D996EF4" w14:textId="77777777">
        <w:tc>
          <w:tcPr>
            <w:tcW w:w="850" w:type="dxa"/>
            <w:tcMar>
              <w:top w:w="80" w:type="dxa"/>
              <w:left w:w="120" w:type="dxa"/>
              <w:bottom w:w="80" w:type="dxa"/>
              <w:right w:w="120" w:type="dxa"/>
            </w:tcMar>
            <w:vAlign w:val="center"/>
          </w:tcPr>
          <w:p w14:paraId="636C1B6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27</w:t>
            </w:r>
          </w:p>
        </w:tc>
        <w:tc>
          <w:tcPr>
            <w:tcW w:w="1050" w:type="dxa"/>
            <w:tcMar>
              <w:top w:w="80" w:type="dxa"/>
              <w:left w:w="120" w:type="dxa"/>
              <w:bottom w:w="80" w:type="dxa"/>
              <w:right w:w="120" w:type="dxa"/>
            </w:tcMar>
            <w:vAlign w:val="center"/>
          </w:tcPr>
          <w:p w14:paraId="4563B2A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1CC99D0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passive voice</w:t>
            </w:r>
          </w:p>
        </w:tc>
      </w:tr>
      <w:tr w:rsidR="0092266B" w:rsidRPr="00DD0640" w14:paraId="06AF4C41" w14:textId="77777777">
        <w:tc>
          <w:tcPr>
            <w:tcW w:w="850" w:type="dxa"/>
            <w:tcMar>
              <w:top w:w="80" w:type="dxa"/>
              <w:left w:w="120" w:type="dxa"/>
              <w:bottom w:w="80" w:type="dxa"/>
              <w:right w:w="120" w:type="dxa"/>
            </w:tcMar>
            <w:vAlign w:val="center"/>
          </w:tcPr>
          <w:p w14:paraId="024271F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28</w:t>
            </w:r>
          </w:p>
        </w:tc>
        <w:tc>
          <w:tcPr>
            <w:tcW w:w="1050" w:type="dxa"/>
            <w:tcMar>
              <w:top w:w="80" w:type="dxa"/>
              <w:left w:w="120" w:type="dxa"/>
              <w:bottom w:w="80" w:type="dxa"/>
              <w:right w:w="120" w:type="dxa"/>
            </w:tcMar>
            <w:vAlign w:val="center"/>
          </w:tcPr>
          <w:p w14:paraId="4A19E23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5E087CF9"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present perfect</w:t>
            </w:r>
          </w:p>
        </w:tc>
      </w:tr>
      <w:tr w:rsidR="0092266B" w:rsidRPr="00DD0640" w14:paraId="39CEB5DC" w14:textId="77777777">
        <w:tc>
          <w:tcPr>
            <w:tcW w:w="850" w:type="dxa"/>
            <w:tcMar>
              <w:top w:w="80" w:type="dxa"/>
              <w:left w:w="120" w:type="dxa"/>
              <w:bottom w:w="80" w:type="dxa"/>
              <w:right w:w="120" w:type="dxa"/>
            </w:tcMar>
            <w:vAlign w:val="center"/>
          </w:tcPr>
          <w:p w14:paraId="0E0D0D6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29</w:t>
            </w:r>
          </w:p>
        </w:tc>
        <w:tc>
          <w:tcPr>
            <w:tcW w:w="1050" w:type="dxa"/>
            <w:tcMar>
              <w:top w:w="80" w:type="dxa"/>
              <w:left w:w="120" w:type="dxa"/>
              <w:bottom w:w="80" w:type="dxa"/>
              <w:right w:w="120" w:type="dxa"/>
            </w:tcMar>
            <w:vAlign w:val="center"/>
          </w:tcPr>
          <w:p w14:paraId="25C77C8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7100767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future perfect infinitive</w:t>
            </w:r>
          </w:p>
        </w:tc>
      </w:tr>
      <w:tr w:rsidR="0092266B" w:rsidRPr="00DD0640" w14:paraId="6ECB0CFC" w14:textId="77777777">
        <w:tc>
          <w:tcPr>
            <w:tcW w:w="850" w:type="dxa"/>
            <w:tcMar>
              <w:top w:w="80" w:type="dxa"/>
              <w:left w:w="120" w:type="dxa"/>
              <w:bottom w:w="80" w:type="dxa"/>
              <w:right w:w="120" w:type="dxa"/>
            </w:tcMar>
            <w:vAlign w:val="center"/>
          </w:tcPr>
          <w:p w14:paraId="4A239CF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30</w:t>
            </w:r>
          </w:p>
        </w:tc>
        <w:tc>
          <w:tcPr>
            <w:tcW w:w="1050" w:type="dxa"/>
            <w:tcMar>
              <w:top w:w="80" w:type="dxa"/>
              <w:left w:w="120" w:type="dxa"/>
              <w:bottom w:w="80" w:type="dxa"/>
              <w:right w:w="120" w:type="dxa"/>
            </w:tcMar>
            <w:vAlign w:val="center"/>
          </w:tcPr>
          <w:p w14:paraId="534902E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3302001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past perfect passive</w:t>
            </w:r>
          </w:p>
        </w:tc>
      </w:tr>
      <w:tr w:rsidR="0092266B" w:rsidRPr="00DD0640" w14:paraId="54428BB4" w14:textId="77777777">
        <w:tc>
          <w:tcPr>
            <w:tcW w:w="850" w:type="dxa"/>
            <w:tcMar>
              <w:top w:w="80" w:type="dxa"/>
              <w:left w:w="120" w:type="dxa"/>
              <w:bottom w:w="80" w:type="dxa"/>
              <w:right w:w="120" w:type="dxa"/>
            </w:tcMar>
            <w:vAlign w:val="center"/>
          </w:tcPr>
          <w:p w14:paraId="7EBDFF1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31</w:t>
            </w:r>
          </w:p>
        </w:tc>
        <w:tc>
          <w:tcPr>
            <w:tcW w:w="1050" w:type="dxa"/>
            <w:tcMar>
              <w:top w:w="80" w:type="dxa"/>
              <w:left w:w="120" w:type="dxa"/>
              <w:bottom w:w="80" w:type="dxa"/>
              <w:right w:w="120" w:type="dxa"/>
            </w:tcMar>
            <w:vAlign w:val="center"/>
          </w:tcPr>
          <w:p w14:paraId="59EF92E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56E2C23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relative clause</w:t>
            </w:r>
          </w:p>
        </w:tc>
      </w:tr>
      <w:tr w:rsidR="0092266B" w:rsidRPr="00DD0640" w14:paraId="781D88BE" w14:textId="77777777">
        <w:tc>
          <w:tcPr>
            <w:tcW w:w="850" w:type="dxa"/>
            <w:tcMar>
              <w:top w:w="80" w:type="dxa"/>
              <w:left w:w="120" w:type="dxa"/>
              <w:bottom w:w="80" w:type="dxa"/>
              <w:right w:w="120" w:type="dxa"/>
            </w:tcMar>
            <w:vAlign w:val="center"/>
          </w:tcPr>
          <w:p w14:paraId="17F667A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32</w:t>
            </w:r>
          </w:p>
        </w:tc>
        <w:tc>
          <w:tcPr>
            <w:tcW w:w="1050" w:type="dxa"/>
            <w:tcMar>
              <w:top w:w="80" w:type="dxa"/>
              <w:left w:w="120" w:type="dxa"/>
              <w:bottom w:w="80" w:type="dxa"/>
              <w:right w:w="120" w:type="dxa"/>
            </w:tcMar>
            <w:vAlign w:val="center"/>
          </w:tcPr>
          <w:p w14:paraId="62F38E1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49FF8E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conditional conjunction</w:t>
            </w:r>
          </w:p>
        </w:tc>
      </w:tr>
      <w:tr w:rsidR="0092266B" w:rsidRPr="00DD0640" w14:paraId="2ECEBB25" w14:textId="77777777">
        <w:tc>
          <w:tcPr>
            <w:tcW w:w="850" w:type="dxa"/>
            <w:tcMar>
              <w:top w:w="80" w:type="dxa"/>
              <w:left w:w="120" w:type="dxa"/>
              <w:bottom w:w="80" w:type="dxa"/>
              <w:right w:w="120" w:type="dxa"/>
            </w:tcMar>
            <w:vAlign w:val="center"/>
          </w:tcPr>
          <w:p w14:paraId="2013C96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33</w:t>
            </w:r>
          </w:p>
        </w:tc>
        <w:tc>
          <w:tcPr>
            <w:tcW w:w="1050" w:type="dxa"/>
            <w:tcMar>
              <w:top w:w="80" w:type="dxa"/>
              <w:left w:w="120" w:type="dxa"/>
              <w:bottom w:w="80" w:type="dxa"/>
              <w:right w:w="120" w:type="dxa"/>
            </w:tcMar>
            <w:vAlign w:val="center"/>
          </w:tcPr>
          <w:p w14:paraId="322228F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63898C0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comparison</w:t>
            </w:r>
          </w:p>
        </w:tc>
      </w:tr>
      <w:tr w:rsidR="0092266B" w:rsidRPr="00DD0640" w14:paraId="42AE7FC5" w14:textId="77777777">
        <w:tc>
          <w:tcPr>
            <w:tcW w:w="850" w:type="dxa"/>
            <w:tcMar>
              <w:top w:w="80" w:type="dxa"/>
              <w:left w:w="120" w:type="dxa"/>
              <w:bottom w:w="80" w:type="dxa"/>
              <w:right w:w="120" w:type="dxa"/>
            </w:tcMar>
            <w:vAlign w:val="center"/>
          </w:tcPr>
          <w:p w14:paraId="4BEE4DE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34</w:t>
            </w:r>
          </w:p>
        </w:tc>
        <w:tc>
          <w:tcPr>
            <w:tcW w:w="1050" w:type="dxa"/>
            <w:tcMar>
              <w:top w:w="80" w:type="dxa"/>
              <w:left w:w="120" w:type="dxa"/>
              <w:bottom w:w="80" w:type="dxa"/>
              <w:right w:w="120" w:type="dxa"/>
            </w:tcMar>
            <w:vAlign w:val="center"/>
          </w:tcPr>
          <w:p w14:paraId="102FCAD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1484B8B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past regret</w:t>
            </w:r>
          </w:p>
        </w:tc>
      </w:tr>
      <w:tr w:rsidR="0092266B" w:rsidRPr="00DD0640" w14:paraId="604AE4D9" w14:textId="77777777">
        <w:tc>
          <w:tcPr>
            <w:tcW w:w="850" w:type="dxa"/>
            <w:tcMar>
              <w:top w:w="80" w:type="dxa"/>
              <w:left w:w="120" w:type="dxa"/>
              <w:bottom w:w="80" w:type="dxa"/>
              <w:right w:w="120" w:type="dxa"/>
            </w:tcMar>
            <w:vAlign w:val="center"/>
          </w:tcPr>
          <w:p w14:paraId="3B68931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35</w:t>
            </w:r>
          </w:p>
        </w:tc>
        <w:tc>
          <w:tcPr>
            <w:tcW w:w="1050" w:type="dxa"/>
            <w:tcMar>
              <w:top w:w="80" w:type="dxa"/>
              <w:left w:w="120" w:type="dxa"/>
              <w:bottom w:w="80" w:type="dxa"/>
              <w:right w:w="120" w:type="dxa"/>
            </w:tcMar>
            <w:vAlign w:val="center"/>
          </w:tcPr>
          <w:p w14:paraId="35E0A49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0617F62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Grammar: passive voice</w:t>
            </w:r>
          </w:p>
        </w:tc>
      </w:tr>
    </w:tbl>
    <w:p w14:paraId="343A38E4"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38A5576C" w14:textId="31E59B28" w:rsidR="0092266B" w:rsidRPr="00DD0640" w:rsidRDefault="0092266B" w:rsidP="000D3651">
      <w:pPr>
        <w:pStyle w:val="Balk2"/>
        <w:pageBreakBefore/>
        <w:spacing w:before="0" w:after="0" w:line="240" w:lineRule="auto"/>
        <w:rPr>
          <w:rFonts w:ascii="Times New Roman" w:hAnsi="Times New Roman" w:cs="Times New Roman"/>
          <w:color w:val="000000" w:themeColor="text1"/>
          <w:sz w:val="24"/>
          <w:szCs w:val="24"/>
        </w:rPr>
      </w:pPr>
    </w:p>
    <w:tbl>
      <w:tblPr>
        <w:tblStyle w:val="TabloKlavuzu"/>
        <w:tblW w:w="9360" w:type="dxa"/>
        <w:tblInd w:w="120" w:type="dxa"/>
        <w:tblLayout w:type="fixed"/>
        <w:tblLook w:val="04A0" w:firstRow="1" w:lastRow="0" w:firstColumn="1" w:lastColumn="0" w:noHBand="0" w:noVBand="1"/>
      </w:tblPr>
      <w:tblGrid>
        <w:gridCol w:w="850"/>
        <w:gridCol w:w="1050"/>
        <w:gridCol w:w="7460"/>
      </w:tblGrid>
      <w:tr w:rsidR="0092266B" w:rsidRPr="00DD0640" w14:paraId="0A82DF7A" w14:textId="77777777" w:rsidTr="000F2CDD">
        <w:trPr>
          <w:tblHeader/>
        </w:trPr>
        <w:tc>
          <w:tcPr>
            <w:tcW w:w="850" w:type="dxa"/>
            <w:shd w:val="clear" w:color="auto" w:fill="D9D9D9" w:themeFill="background1" w:themeFillShade="D9"/>
            <w:tcMar>
              <w:top w:w="80" w:type="dxa"/>
              <w:left w:w="120" w:type="dxa"/>
              <w:bottom w:w="80" w:type="dxa"/>
              <w:right w:w="120" w:type="dxa"/>
            </w:tcMar>
            <w:vAlign w:val="center"/>
          </w:tcPr>
          <w:p w14:paraId="3A17A6D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Item</w:t>
            </w:r>
          </w:p>
        </w:tc>
        <w:tc>
          <w:tcPr>
            <w:tcW w:w="1050" w:type="dxa"/>
            <w:shd w:val="clear" w:color="auto" w:fill="D9D9D9" w:themeFill="background1" w:themeFillShade="D9"/>
            <w:tcMar>
              <w:top w:w="80" w:type="dxa"/>
              <w:left w:w="120" w:type="dxa"/>
              <w:bottom w:w="80" w:type="dxa"/>
              <w:right w:w="120" w:type="dxa"/>
            </w:tcMar>
            <w:vAlign w:val="center"/>
          </w:tcPr>
          <w:p w14:paraId="386899C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Key</w:t>
            </w:r>
          </w:p>
        </w:tc>
        <w:tc>
          <w:tcPr>
            <w:tcW w:w="7460" w:type="dxa"/>
            <w:shd w:val="clear" w:color="auto" w:fill="D9D9D9" w:themeFill="background1" w:themeFillShade="D9"/>
            <w:tcMar>
              <w:top w:w="80" w:type="dxa"/>
              <w:left w:w="120" w:type="dxa"/>
              <w:bottom w:w="80" w:type="dxa"/>
              <w:right w:w="120" w:type="dxa"/>
            </w:tcMar>
            <w:vAlign w:val="center"/>
          </w:tcPr>
          <w:p w14:paraId="1FE0B4C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Primary subskill</w:t>
            </w:r>
          </w:p>
        </w:tc>
      </w:tr>
      <w:tr w:rsidR="0092266B" w:rsidRPr="00DD0640" w14:paraId="57467E1E" w14:textId="77777777">
        <w:tc>
          <w:tcPr>
            <w:tcW w:w="850" w:type="dxa"/>
            <w:tcMar>
              <w:top w:w="80" w:type="dxa"/>
              <w:left w:w="120" w:type="dxa"/>
              <w:bottom w:w="80" w:type="dxa"/>
              <w:right w:w="120" w:type="dxa"/>
            </w:tcMar>
            <w:vAlign w:val="center"/>
          </w:tcPr>
          <w:p w14:paraId="59C407D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36</w:t>
            </w:r>
          </w:p>
        </w:tc>
        <w:tc>
          <w:tcPr>
            <w:tcW w:w="1050" w:type="dxa"/>
            <w:tcMar>
              <w:top w:w="80" w:type="dxa"/>
              <w:left w:w="120" w:type="dxa"/>
              <w:bottom w:w="80" w:type="dxa"/>
              <w:right w:w="120" w:type="dxa"/>
            </w:tcMar>
            <w:vAlign w:val="center"/>
          </w:tcPr>
          <w:p w14:paraId="506E7A2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95043D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 in context / responsibility</w:t>
            </w:r>
          </w:p>
        </w:tc>
      </w:tr>
      <w:tr w:rsidR="0092266B" w:rsidRPr="00DD0640" w14:paraId="3F0DC3D6" w14:textId="77777777">
        <w:tc>
          <w:tcPr>
            <w:tcW w:w="850" w:type="dxa"/>
            <w:tcMar>
              <w:top w:w="80" w:type="dxa"/>
              <w:left w:w="120" w:type="dxa"/>
              <w:bottom w:w="80" w:type="dxa"/>
              <w:right w:w="120" w:type="dxa"/>
            </w:tcMar>
            <w:vAlign w:val="center"/>
          </w:tcPr>
          <w:p w14:paraId="466132E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37</w:t>
            </w:r>
          </w:p>
        </w:tc>
        <w:tc>
          <w:tcPr>
            <w:tcW w:w="1050" w:type="dxa"/>
            <w:tcMar>
              <w:top w:w="80" w:type="dxa"/>
              <w:left w:w="120" w:type="dxa"/>
              <w:bottom w:w="80" w:type="dxa"/>
              <w:right w:w="120" w:type="dxa"/>
            </w:tcMar>
            <w:vAlign w:val="center"/>
          </w:tcPr>
          <w:p w14:paraId="19EA478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4BC77CD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 in context / ambition</w:t>
            </w:r>
          </w:p>
        </w:tc>
      </w:tr>
      <w:tr w:rsidR="0092266B" w:rsidRPr="00DD0640" w14:paraId="1B5CBA3A" w14:textId="77777777">
        <w:tc>
          <w:tcPr>
            <w:tcW w:w="850" w:type="dxa"/>
            <w:tcMar>
              <w:top w:w="80" w:type="dxa"/>
              <w:left w:w="120" w:type="dxa"/>
              <w:bottom w:w="80" w:type="dxa"/>
              <w:right w:w="120" w:type="dxa"/>
            </w:tcMar>
            <w:vAlign w:val="center"/>
          </w:tcPr>
          <w:p w14:paraId="0E1EC04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38</w:t>
            </w:r>
          </w:p>
        </w:tc>
        <w:tc>
          <w:tcPr>
            <w:tcW w:w="1050" w:type="dxa"/>
            <w:tcMar>
              <w:top w:w="80" w:type="dxa"/>
              <w:left w:w="120" w:type="dxa"/>
              <w:bottom w:w="80" w:type="dxa"/>
              <w:right w:w="120" w:type="dxa"/>
            </w:tcMar>
            <w:vAlign w:val="center"/>
          </w:tcPr>
          <w:p w14:paraId="4CC283C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5D47824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 in context / online credibility</w:t>
            </w:r>
          </w:p>
        </w:tc>
      </w:tr>
      <w:tr w:rsidR="0092266B" w:rsidRPr="00DD0640" w14:paraId="111C2E04" w14:textId="77777777">
        <w:tc>
          <w:tcPr>
            <w:tcW w:w="850" w:type="dxa"/>
            <w:tcMar>
              <w:top w:w="80" w:type="dxa"/>
              <w:left w:w="120" w:type="dxa"/>
              <w:bottom w:w="80" w:type="dxa"/>
              <w:right w:w="120" w:type="dxa"/>
            </w:tcMar>
            <w:vAlign w:val="center"/>
          </w:tcPr>
          <w:p w14:paraId="4F6108E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39</w:t>
            </w:r>
          </w:p>
        </w:tc>
        <w:tc>
          <w:tcPr>
            <w:tcW w:w="1050" w:type="dxa"/>
            <w:tcMar>
              <w:top w:w="80" w:type="dxa"/>
              <w:left w:w="120" w:type="dxa"/>
              <w:bottom w:w="80" w:type="dxa"/>
              <w:right w:w="120" w:type="dxa"/>
            </w:tcMar>
            <w:vAlign w:val="center"/>
          </w:tcPr>
          <w:p w14:paraId="589F6AD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76D2D40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evaluative adjective in context</w:t>
            </w:r>
          </w:p>
        </w:tc>
      </w:tr>
      <w:tr w:rsidR="0092266B" w:rsidRPr="00DD0640" w14:paraId="544674B7" w14:textId="77777777">
        <w:tc>
          <w:tcPr>
            <w:tcW w:w="850" w:type="dxa"/>
            <w:tcMar>
              <w:top w:w="80" w:type="dxa"/>
              <w:left w:w="120" w:type="dxa"/>
              <w:bottom w:w="80" w:type="dxa"/>
              <w:right w:w="120" w:type="dxa"/>
            </w:tcMar>
            <w:vAlign w:val="center"/>
          </w:tcPr>
          <w:p w14:paraId="011E087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40</w:t>
            </w:r>
          </w:p>
        </w:tc>
        <w:tc>
          <w:tcPr>
            <w:tcW w:w="1050" w:type="dxa"/>
            <w:tcMar>
              <w:top w:w="80" w:type="dxa"/>
              <w:left w:w="120" w:type="dxa"/>
              <w:bottom w:w="80" w:type="dxa"/>
              <w:right w:w="120" w:type="dxa"/>
            </w:tcMar>
            <w:vAlign w:val="center"/>
          </w:tcPr>
          <w:p w14:paraId="7837EC8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147B2BA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adjective-noun collocation / decision</w:t>
            </w:r>
          </w:p>
        </w:tc>
      </w:tr>
      <w:tr w:rsidR="0092266B" w:rsidRPr="00DD0640" w14:paraId="71F690B1" w14:textId="77777777">
        <w:tc>
          <w:tcPr>
            <w:tcW w:w="850" w:type="dxa"/>
            <w:tcMar>
              <w:top w:w="80" w:type="dxa"/>
              <w:left w:w="120" w:type="dxa"/>
              <w:bottom w:w="80" w:type="dxa"/>
              <w:right w:w="120" w:type="dxa"/>
            </w:tcMar>
            <w:vAlign w:val="center"/>
          </w:tcPr>
          <w:p w14:paraId="2DF8828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41</w:t>
            </w:r>
          </w:p>
        </w:tc>
        <w:tc>
          <w:tcPr>
            <w:tcW w:w="1050" w:type="dxa"/>
            <w:tcMar>
              <w:top w:w="80" w:type="dxa"/>
              <w:left w:w="120" w:type="dxa"/>
              <w:bottom w:w="80" w:type="dxa"/>
              <w:right w:w="120" w:type="dxa"/>
            </w:tcMar>
            <w:vAlign w:val="center"/>
          </w:tcPr>
          <w:p w14:paraId="31B413B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64642BF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verb in context / digital maintenance</w:t>
            </w:r>
          </w:p>
        </w:tc>
      </w:tr>
      <w:tr w:rsidR="0092266B" w:rsidRPr="00DD0640" w14:paraId="47E7624B" w14:textId="77777777">
        <w:tc>
          <w:tcPr>
            <w:tcW w:w="850" w:type="dxa"/>
            <w:tcMar>
              <w:top w:w="80" w:type="dxa"/>
              <w:left w:w="120" w:type="dxa"/>
              <w:bottom w:w="80" w:type="dxa"/>
              <w:right w:w="120" w:type="dxa"/>
            </w:tcMar>
            <w:vAlign w:val="center"/>
          </w:tcPr>
          <w:p w14:paraId="1B19D5D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42</w:t>
            </w:r>
          </w:p>
        </w:tc>
        <w:tc>
          <w:tcPr>
            <w:tcW w:w="1050" w:type="dxa"/>
            <w:tcMar>
              <w:top w:w="80" w:type="dxa"/>
              <w:left w:w="120" w:type="dxa"/>
              <w:bottom w:w="80" w:type="dxa"/>
              <w:right w:w="120" w:type="dxa"/>
            </w:tcMar>
            <w:vAlign w:val="center"/>
          </w:tcPr>
          <w:p w14:paraId="492D05B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5F407C2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verb in context / digital archiving</w:t>
            </w:r>
          </w:p>
        </w:tc>
      </w:tr>
      <w:tr w:rsidR="0092266B" w:rsidRPr="00DD0640" w14:paraId="523380AE" w14:textId="77777777">
        <w:tc>
          <w:tcPr>
            <w:tcW w:w="850" w:type="dxa"/>
            <w:tcMar>
              <w:top w:w="80" w:type="dxa"/>
              <w:left w:w="120" w:type="dxa"/>
              <w:bottom w:w="80" w:type="dxa"/>
              <w:right w:w="120" w:type="dxa"/>
            </w:tcMar>
            <w:vAlign w:val="center"/>
          </w:tcPr>
          <w:p w14:paraId="12B2C2B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43</w:t>
            </w:r>
          </w:p>
        </w:tc>
        <w:tc>
          <w:tcPr>
            <w:tcW w:w="1050" w:type="dxa"/>
            <w:tcMar>
              <w:top w:w="80" w:type="dxa"/>
              <w:left w:w="120" w:type="dxa"/>
              <w:bottom w:w="80" w:type="dxa"/>
              <w:right w:w="120" w:type="dxa"/>
            </w:tcMar>
            <w:vAlign w:val="center"/>
          </w:tcPr>
          <w:p w14:paraId="6EE3EC4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38EC097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adjective-noun collocation / evidence</w:t>
            </w:r>
          </w:p>
        </w:tc>
      </w:tr>
      <w:tr w:rsidR="0092266B" w:rsidRPr="00DD0640" w14:paraId="7FA23B23" w14:textId="77777777">
        <w:tc>
          <w:tcPr>
            <w:tcW w:w="850" w:type="dxa"/>
            <w:tcMar>
              <w:top w:w="80" w:type="dxa"/>
              <w:left w:w="120" w:type="dxa"/>
              <w:bottom w:w="80" w:type="dxa"/>
              <w:right w:w="120" w:type="dxa"/>
            </w:tcMar>
            <w:vAlign w:val="center"/>
          </w:tcPr>
          <w:p w14:paraId="1CDC6F6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44</w:t>
            </w:r>
          </w:p>
        </w:tc>
        <w:tc>
          <w:tcPr>
            <w:tcW w:w="1050" w:type="dxa"/>
            <w:tcMar>
              <w:top w:w="80" w:type="dxa"/>
              <w:left w:w="120" w:type="dxa"/>
              <w:bottom w:w="80" w:type="dxa"/>
              <w:right w:w="120" w:type="dxa"/>
            </w:tcMar>
            <w:vAlign w:val="center"/>
          </w:tcPr>
          <w:p w14:paraId="4FA9796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3A297B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lexical cloze / verb choice</w:t>
            </w:r>
          </w:p>
        </w:tc>
      </w:tr>
      <w:tr w:rsidR="0092266B" w:rsidRPr="00DD0640" w14:paraId="70121316" w14:textId="77777777">
        <w:tc>
          <w:tcPr>
            <w:tcW w:w="850" w:type="dxa"/>
            <w:tcMar>
              <w:top w:w="80" w:type="dxa"/>
              <w:left w:w="120" w:type="dxa"/>
              <w:bottom w:w="80" w:type="dxa"/>
              <w:right w:w="120" w:type="dxa"/>
            </w:tcMar>
            <w:vAlign w:val="center"/>
          </w:tcPr>
          <w:p w14:paraId="0DC3A5C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45</w:t>
            </w:r>
          </w:p>
        </w:tc>
        <w:tc>
          <w:tcPr>
            <w:tcW w:w="1050" w:type="dxa"/>
            <w:tcMar>
              <w:top w:w="80" w:type="dxa"/>
              <w:left w:w="120" w:type="dxa"/>
              <w:bottom w:w="80" w:type="dxa"/>
              <w:right w:w="120" w:type="dxa"/>
            </w:tcMar>
            <w:vAlign w:val="center"/>
          </w:tcPr>
          <w:p w14:paraId="25BA902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0138834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 collocation / reliability</w:t>
            </w:r>
          </w:p>
        </w:tc>
      </w:tr>
      <w:tr w:rsidR="0092266B" w:rsidRPr="00DD0640" w14:paraId="56D814B1" w14:textId="77777777">
        <w:tc>
          <w:tcPr>
            <w:tcW w:w="850" w:type="dxa"/>
            <w:tcMar>
              <w:top w:w="80" w:type="dxa"/>
              <w:left w:w="120" w:type="dxa"/>
              <w:bottom w:w="80" w:type="dxa"/>
              <w:right w:w="120" w:type="dxa"/>
            </w:tcMar>
            <w:vAlign w:val="center"/>
          </w:tcPr>
          <w:p w14:paraId="0073255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46</w:t>
            </w:r>
          </w:p>
        </w:tc>
        <w:tc>
          <w:tcPr>
            <w:tcW w:w="1050" w:type="dxa"/>
            <w:tcMar>
              <w:top w:w="80" w:type="dxa"/>
              <w:left w:w="120" w:type="dxa"/>
              <w:bottom w:w="80" w:type="dxa"/>
              <w:right w:w="120" w:type="dxa"/>
            </w:tcMar>
            <w:vAlign w:val="center"/>
          </w:tcPr>
          <w:p w14:paraId="5C6C1A4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3A39CF72"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fixed phrase / in response to</w:t>
            </w:r>
          </w:p>
        </w:tc>
      </w:tr>
      <w:tr w:rsidR="0092266B" w:rsidRPr="00DD0640" w14:paraId="4D78270D" w14:textId="77777777">
        <w:tc>
          <w:tcPr>
            <w:tcW w:w="850" w:type="dxa"/>
            <w:tcMar>
              <w:top w:w="80" w:type="dxa"/>
              <w:left w:w="120" w:type="dxa"/>
              <w:bottom w:w="80" w:type="dxa"/>
              <w:right w:w="120" w:type="dxa"/>
            </w:tcMar>
            <w:vAlign w:val="center"/>
          </w:tcPr>
          <w:p w14:paraId="3A9EA0B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47</w:t>
            </w:r>
          </w:p>
        </w:tc>
        <w:tc>
          <w:tcPr>
            <w:tcW w:w="1050" w:type="dxa"/>
            <w:tcMar>
              <w:top w:w="80" w:type="dxa"/>
              <w:left w:w="120" w:type="dxa"/>
              <w:bottom w:w="80" w:type="dxa"/>
              <w:right w:w="120" w:type="dxa"/>
            </w:tcMar>
            <w:vAlign w:val="center"/>
          </w:tcPr>
          <w:p w14:paraId="728790B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55C6FA2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verb-object collocation / install</w:t>
            </w:r>
          </w:p>
        </w:tc>
      </w:tr>
      <w:tr w:rsidR="0092266B" w:rsidRPr="00DD0640" w14:paraId="7D6A8543" w14:textId="77777777">
        <w:tc>
          <w:tcPr>
            <w:tcW w:w="850" w:type="dxa"/>
            <w:tcMar>
              <w:top w:w="80" w:type="dxa"/>
              <w:left w:w="120" w:type="dxa"/>
              <w:bottom w:w="80" w:type="dxa"/>
              <w:right w:w="120" w:type="dxa"/>
            </w:tcMar>
            <w:vAlign w:val="center"/>
          </w:tcPr>
          <w:p w14:paraId="157EF8F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48</w:t>
            </w:r>
          </w:p>
        </w:tc>
        <w:tc>
          <w:tcPr>
            <w:tcW w:w="1050" w:type="dxa"/>
            <w:tcMar>
              <w:top w:w="80" w:type="dxa"/>
              <w:left w:w="120" w:type="dxa"/>
              <w:bottom w:w="80" w:type="dxa"/>
              <w:right w:w="120" w:type="dxa"/>
            </w:tcMar>
            <w:vAlign w:val="center"/>
          </w:tcPr>
          <w:p w14:paraId="4322BE8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26F418D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lexical cohesion / digital service</w:t>
            </w:r>
          </w:p>
        </w:tc>
      </w:tr>
      <w:tr w:rsidR="0092266B" w:rsidRPr="00DD0640" w14:paraId="35ECA1A1" w14:textId="77777777">
        <w:tc>
          <w:tcPr>
            <w:tcW w:w="850" w:type="dxa"/>
            <w:tcMar>
              <w:top w:w="80" w:type="dxa"/>
              <w:left w:w="120" w:type="dxa"/>
              <w:bottom w:w="80" w:type="dxa"/>
              <w:right w:w="120" w:type="dxa"/>
            </w:tcMar>
            <w:vAlign w:val="center"/>
          </w:tcPr>
          <w:p w14:paraId="7A87574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49</w:t>
            </w:r>
          </w:p>
        </w:tc>
        <w:tc>
          <w:tcPr>
            <w:tcW w:w="1050" w:type="dxa"/>
            <w:tcMar>
              <w:top w:w="80" w:type="dxa"/>
              <w:left w:w="120" w:type="dxa"/>
              <w:bottom w:w="80" w:type="dxa"/>
              <w:right w:w="120" w:type="dxa"/>
            </w:tcMar>
            <w:vAlign w:val="center"/>
          </w:tcPr>
          <w:p w14:paraId="352BDC8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6EB87851"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adjective in context / usefulness</w:t>
            </w:r>
          </w:p>
        </w:tc>
      </w:tr>
      <w:tr w:rsidR="0092266B" w:rsidRPr="00DD0640" w14:paraId="46B35719" w14:textId="77777777">
        <w:tc>
          <w:tcPr>
            <w:tcW w:w="850" w:type="dxa"/>
            <w:tcMar>
              <w:top w:w="80" w:type="dxa"/>
              <w:left w:w="120" w:type="dxa"/>
              <w:bottom w:w="80" w:type="dxa"/>
              <w:right w:w="120" w:type="dxa"/>
            </w:tcMar>
            <w:vAlign w:val="center"/>
          </w:tcPr>
          <w:p w14:paraId="52016E0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50</w:t>
            </w:r>
          </w:p>
        </w:tc>
        <w:tc>
          <w:tcPr>
            <w:tcW w:w="1050" w:type="dxa"/>
            <w:tcMar>
              <w:top w:w="80" w:type="dxa"/>
              <w:left w:w="120" w:type="dxa"/>
              <w:bottom w:w="80" w:type="dxa"/>
              <w:right w:w="120" w:type="dxa"/>
            </w:tcMar>
            <w:vAlign w:val="center"/>
          </w:tcPr>
          <w:p w14:paraId="1BE7333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0FA4F76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phrasal verb / formal application</w:t>
            </w:r>
          </w:p>
        </w:tc>
      </w:tr>
      <w:tr w:rsidR="0092266B" w:rsidRPr="00DD0640" w14:paraId="4A4A20D5" w14:textId="77777777">
        <w:tc>
          <w:tcPr>
            <w:tcW w:w="850" w:type="dxa"/>
            <w:tcMar>
              <w:top w:w="80" w:type="dxa"/>
              <w:left w:w="120" w:type="dxa"/>
              <w:bottom w:w="80" w:type="dxa"/>
              <w:right w:w="120" w:type="dxa"/>
            </w:tcMar>
            <w:vAlign w:val="center"/>
          </w:tcPr>
          <w:p w14:paraId="6921348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51</w:t>
            </w:r>
          </w:p>
        </w:tc>
        <w:tc>
          <w:tcPr>
            <w:tcW w:w="1050" w:type="dxa"/>
            <w:tcMar>
              <w:top w:w="80" w:type="dxa"/>
              <w:left w:w="120" w:type="dxa"/>
              <w:bottom w:w="80" w:type="dxa"/>
              <w:right w:w="120" w:type="dxa"/>
            </w:tcMar>
            <w:vAlign w:val="center"/>
          </w:tcPr>
          <w:p w14:paraId="39E8B55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2F82DC4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phrasal verb / establish</w:t>
            </w:r>
          </w:p>
        </w:tc>
      </w:tr>
      <w:tr w:rsidR="0092266B" w:rsidRPr="00DD0640" w14:paraId="532CAB26" w14:textId="77777777">
        <w:tc>
          <w:tcPr>
            <w:tcW w:w="850" w:type="dxa"/>
            <w:tcMar>
              <w:top w:w="80" w:type="dxa"/>
              <w:left w:w="120" w:type="dxa"/>
              <w:bottom w:w="80" w:type="dxa"/>
              <w:right w:w="120" w:type="dxa"/>
            </w:tcMar>
            <w:vAlign w:val="center"/>
          </w:tcPr>
          <w:p w14:paraId="18DA615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52</w:t>
            </w:r>
          </w:p>
        </w:tc>
        <w:tc>
          <w:tcPr>
            <w:tcW w:w="1050" w:type="dxa"/>
            <w:tcMar>
              <w:top w:w="80" w:type="dxa"/>
              <w:left w:w="120" w:type="dxa"/>
              <w:bottom w:w="80" w:type="dxa"/>
              <w:right w:w="120" w:type="dxa"/>
            </w:tcMar>
            <w:vAlign w:val="center"/>
          </w:tcPr>
          <w:p w14:paraId="0CD46DB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4C82DB8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dependent preposition / depend on</w:t>
            </w:r>
          </w:p>
        </w:tc>
      </w:tr>
      <w:tr w:rsidR="0092266B" w:rsidRPr="00DD0640" w14:paraId="1DE7A300" w14:textId="77777777">
        <w:tc>
          <w:tcPr>
            <w:tcW w:w="850" w:type="dxa"/>
            <w:tcMar>
              <w:top w:w="80" w:type="dxa"/>
              <w:left w:w="120" w:type="dxa"/>
              <w:bottom w:w="80" w:type="dxa"/>
              <w:right w:w="120" w:type="dxa"/>
            </w:tcMar>
            <w:vAlign w:val="center"/>
          </w:tcPr>
          <w:p w14:paraId="73AEBA3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53</w:t>
            </w:r>
          </w:p>
        </w:tc>
        <w:tc>
          <w:tcPr>
            <w:tcW w:w="1050" w:type="dxa"/>
            <w:tcMar>
              <w:top w:w="80" w:type="dxa"/>
              <w:left w:w="120" w:type="dxa"/>
              <w:bottom w:w="80" w:type="dxa"/>
              <w:right w:w="120" w:type="dxa"/>
            </w:tcMar>
            <w:vAlign w:val="center"/>
          </w:tcPr>
          <w:p w14:paraId="112B32B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414562A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verb-noun collocation / find the cause</w:t>
            </w:r>
          </w:p>
        </w:tc>
      </w:tr>
      <w:tr w:rsidR="0092266B" w:rsidRPr="00DD0640" w14:paraId="7A299805" w14:textId="77777777">
        <w:tc>
          <w:tcPr>
            <w:tcW w:w="850" w:type="dxa"/>
            <w:tcMar>
              <w:top w:w="80" w:type="dxa"/>
              <w:left w:w="120" w:type="dxa"/>
              <w:bottom w:w="80" w:type="dxa"/>
              <w:right w:w="120" w:type="dxa"/>
            </w:tcMar>
            <w:vAlign w:val="center"/>
          </w:tcPr>
          <w:p w14:paraId="5A64FF28"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54</w:t>
            </w:r>
          </w:p>
        </w:tc>
        <w:tc>
          <w:tcPr>
            <w:tcW w:w="1050" w:type="dxa"/>
            <w:tcMar>
              <w:top w:w="80" w:type="dxa"/>
              <w:left w:w="120" w:type="dxa"/>
              <w:bottom w:w="80" w:type="dxa"/>
              <w:right w:w="120" w:type="dxa"/>
            </w:tcMar>
            <w:vAlign w:val="center"/>
          </w:tcPr>
          <w:p w14:paraId="6F9D784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071CE27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verb-noun collocation / raise money</w:t>
            </w:r>
          </w:p>
        </w:tc>
      </w:tr>
      <w:tr w:rsidR="0092266B" w:rsidRPr="00DD0640" w14:paraId="231A5590" w14:textId="77777777">
        <w:tc>
          <w:tcPr>
            <w:tcW w:w="850" w:type="dxa"/>
            <w:tcMar>
              <w:top w:w="80" w:type="dxa"/>
              <w:left w:w="120" w:type="dxa"/>
              <w:bottom w:w="80" w:type="dxa"/>
              <w:right w:w="120" w:type="dxa"/>
            </w:tcMar>
            <w:vAlign w:val="center"/>
          </w:tcPr>
          <w:p w14:paraId="28B9E40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55</w:t>
            </w:r>
          </w:p>
        </w:tc>
        <w:tc>
          <w:tcPr>
            <w:tcW w:w="1050" w:type="dxa"/>
            <w:tcMar>
              <w:top w:w="80" w:type="dxa"/>
              <w:left w:w="120" w:type="dxa"/>
              <w:bottom w:w="80" w:type="dxa"/>
              <w:right w:w="120" w:type="dxa"/>
            </w:tcMar>
            <w:vAlign w:val="center"/>
          </w:tcPr>
          <w:p w14:paraId="7E6D2C0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3D3E88F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Vocabulary: abstract noun / determination</w:t>
            </w:r>
          </w:p>
        </w:tc>
      </w:tr>
    </w:tbl>
    <w:p w14:paraId="44512E42"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7968759C" w14:textId="507E0BDF" w:rsidR="0092266B" w:rsidRPr="00DD0640" w:rsidRDefault="0092266B" w:rsidP="000D3651">
      <w:pPr>
        <w:pStyle w:val="Balk2"/>
        <w:pageBreakBefore/>
        <w:spacing w:before="0" w:after="0" w:line="240" w:lineRule="auto"/>
        <w:rPr>
          <w:rFonts w:ascii="Times New Roman" w:hAnsi="Times New Roman" w:cs="Times New Roman"/>
          <w:color w:val="000000" w:themeColor="text1"/>
          <w:sz w:val="24"/>
          <w:szCs w:val="24"/>
        </w:rPr>
      </w:pPr>
    </w:p>
    <w:tbl>
      <w:tblPr>
        <w:tblStyle w:val="TabloKlavuzu"/>
        <w:tblW w:w="9360" w:type="dxa"/>
        <w:tblInd w:w="120" w:type="dxa"/>
        <w:tblLayout w:type="fixed"/>
        <w:tblLook w:val="04A0" w:firstRow="1" w:lastRow="0" w:firstColumn="1" w:lastColumn="0" w:noHBand="0" w:noVBand="1"/>
      </w:tblPr>
      <w:tblGrid>
        <w:gridCol w:w="850"/>
        <w:gridCol w:w="1050"/>
        <w:gridCol w:w="7460"/>
      </w:tblGrid>
      <w:tr w:rsidR="0092266B" w:rsidRPr="00DD0640" w14:paraId="5EE8242E" w14:textId="77777777" w:rsidTr="000F2CDD">
        <w:trPr>
          <w:tblHeader/>
        </w:trPr>
        <w:tc>
          <w:tcPr>
            <w:tcW w:w="850" w:type="dxa"/>
            <w:shd w:val="clear" w:color="auto" w:fill="D9D9D9" w:themeFill="background1" w:themeFillShade="D9"/>
            <w:tcMar>
              <w:top w:w="80" w:type="dxa"/>
              <w:left w:w="120" w:type="dxa"/>
              <w:bottom w:w="80" w:type="dxa"/>
              <w:right w:w="120" w:type="dxa"/>
            </w:tcMar>
            <w:vAlign w:val="center"/>
          </w:tcPr>
          <w:p w14:paraId="3774E77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Item</w:t>
            </w:r>
          </w:p>
        </w:tc>
        <w:tc>
          <w:tcPr>
            <w:tcW w:w="1050" w:type="dxa"/>
            <w:shd w:val="clear" w:color="auto" w:fill="D9D9D9" w:themeFill="background1" w:themeFillShade="D9"/>
            <w:tcMar>
              <w:top w:w="80" w:type="dxa"/>
              <w:left w:w="120" w:type="dxa"/>
              <w:bottom w:w="80" w:type="dxa"/>
              <w:right w:w="120" w:type="dxa"/>
            </w:tcMar>
            <w:vAlign w:val="center"/>
          </w:tcPr>
          <w:p w14:paraId="1AE1B65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Key</w:t>
            </w:r>
          </w:p>
        </w:tc>
        <w:tc>
          <w:tcPr>
            <w:tcW w:w="7460" w:type="dxa"/>
            <w:shd w:val="clear" w:color="auto" w:fill="D9D9D9" w:themeFill="background1" w:themeFillShade="D9"/>
            <w:tcMar>
              <w:top w:w="80" w:type="dxa"/>
              <w:left w:w="120" w:type="dxa"/>
              <w:bottom w:w="80" w:type="dxa"/>
              <w:right w:w="120" w:type="dxa"/>
            </w:tcMar>
            <w:vAlign w:val="center"/>
          </w:tcPr>
          <w:p w14:paraId="601D4B8C"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Primary subskill</w:t>
            </w:r>
          </w:p>
        </w:tc>
      </w:tr>
      <w:tr w:rsidR="0092266B" w:rsidRPr="00DD0640" w14:paraId="45D27E03" w14:textId="77777777">
        <w:tc>
          <w:tcPr>
            <w:tcW w:w="850" w:type="dxa"/>
            <w:tcMar>
              <w:top w:w="80" w:type="dxa"/>
              <w:left w:w="120" w:type="dxa"/>
              <w:bottom w:w="80" w:type="dxa"/>
              <w:right w:w="120" w:type="dxa"/>
            </w:tcMar>
            <w:vAlign w:val="center"/>
          </w:tcPr>
          <w:p w14:paraId="0AC0EF4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56</w:t>
            </w:r>
          </w:p>
        </w:tc>
        <w:tc>
          <w:tcPr>
            <w:tcW w:w="1050" w:type="dxa"/>
            <w:tcMar>
              <w:top w:w="80" w:type="dxa"/>
              <w:left w:w="120" w:type="dxa"/>
              <w:bottom w:w="80" w:type="dxa"/>
              <w:right w:w="120" w:type="dxa"/>
            </w:tcMar>
            <w:vAlign w:val="center"/>
          </w:tcPr>
          <w:p w14:paraId="26A72B5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763762B4"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main idea</w:t>
            </w:r>
          </w:p>
        </w:tc>
      </w:tr>
      <w:tr w:rsidR="0092266B" w:rsidRPr="00DD0640" w14:paraId="67FAFBB9" w14:textId="77777777">
        <w:tc>
          <w:tcPr>
            <w:tcW w:w="850" w:type="dxa"/>
            <w:tcMar>
              <w:top w:w="80" w:type="dxa"/>
              <w:left w:w="120" w:type="dxa"/>
              <w:bottom w:w="80" w:type="dxa"/>
              <w:right w:w="120" w:type="dxa"/>
            </w:tcMar>
            <w:vAlign w:val="center"/>
          </w:tcPr>
          <w:p w14:paraId="3739253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57</w:t>
            </w:r>
          </w:p>
        </w:tc>
        <w:tc>
          <w:tcPr>
            <w:tcW w:w="1050" w:type="dxa"/>
            <w:tcMar>
              <w:top w:w="80" w:type="dxa"/>
              <w:left w:w="120" w:type="dxa"/>
              <w:bottom w:w="80" w:type="dxa"/>
              <w:right w:w="120" w:type="dxa"/>
            </w:tcMar>
            <w:vAlign w:val="center"/>
          </w:tcPr>
          <w:p w14:paraId="2655669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354D0D10"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specific information</w:t>
            </w:r>
          </w:p>
        </w:tc>
      </w:tr>
      <w:tr w:rsidR="0092266B" w:rsidRPr="00DD0640" w14:paraId="1E66FE2B" w14:textId="77777777">
        <w:tc>
          <w:tcPr>
            <w:tcW w:w="850" w:type="dxa"/>
            <w:tcMar>
              <w:top w:w="80" w:type="dxa"/>
              <w:left w:w="120" w:type="dxa"/>
              <w:bottom w:w="80" w:type="dxa"/>
              <w:right w:w="120" w:type="dxa"/>
            </w:tcMar>
            <w:vAlign w:val="center"/>
          </w:tcPr>
          <w:p w14:paraId="2297CB0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58</w:t>
            </w:r>
          </w:p>
        </w:tc>
        <w:tc>
          <w:tcPr>
            <w:tcW w:w="1050" w:type="dxa"/>
            <w:tcMar>
              <w:top w:w="80" w:type="dxa"/>
              <w:left w:w="120" w:type="dxa"/>
              <w:bottom w:w="80" w:type="dxa"/>
              <w:right w:w="120" w:type="dxa"/>
            </w:tcMar>
            <w:vAlign w:val="center"/>
          </w:tcPr>
          <w:p w14:paraId="3455088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3D34672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Reading: vocabulary in context / synonym (repair-mend)</w:t>
            </w:r>
          </w:p>
        </w:tc>
      </w:tr>
      <w:tr w:rsidR="0092266B" w:rsidRPr="00DD0640" w14:paraId="269DDB2A" w14:textId="77777777">
        <w:tc>
          <w:tcPr>
            <w:tcW w:w="850" w:type="dxa"/>
            <w:tcMar>
              <w:top w:w="80" w:type="dxa"/>
              <w:left w:w="120" w:type="dxa"/>
              <w:bottom w:w="80" w:type="dxa"/>
              <w:right w:w="120" w:type="dxa"/>
            </w:tcMar>
            <w:vAlign w:val="center"/>
          </w:tcPr>
          <w:p w14:paraId="703182C6"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59</w:t>
            </w:r>
          </w:p>
        </w:tc>
        <w:tc>
          <w:tcPr>
            <w:tcW w:w="1050" w:type="dxa"/>
            <w:tcMar>
              <w:top w:w="80" w:type="dxa"/>
              <w:left w:w="120" w:type="dxa"/>
              <w:bottom w:w="80" w:type="dxa"/>
              <w:right w:w="120" w:type="dxa"/>
            </w:tcMar>
            <w:vAlign w:val="center"/>
          </w:tcPr>
          <w:p w14:paraId="3672C6E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6C44CDF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reference</w:t>
            </w:r>
          </w:p>
        </w:tc>
      </w:tr>
      <w:tr w:rsidR="0092266B" w:rsidRPr="00DD0640" w14:paraId="02E42129" w14:textId="77777777">
        <w:tc>
          <w:tcPr>
            <w:tcW w:w="850" w:type="dxa"/>
            <w:tcMar>
              <w:top w:w="80" w:type="dxa"/>
              <w:left w:w="120" w:type="dxa"/>
              <w:bottom w:w="80" w:type="dxa"/>
              <w:right w:w="120" w:type="dxa"/>
            </w:tcMar>
            <w:vAlign w:val="center"/>
          </w:tcPr>
          <w:p w14:paraId="10EDA5B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60</w:t>
            </w:r>
          </w:p>
        </w:tc>
        <w:tc>
          <w:tcPr>
            <w:tcW w:w="1050" w:type="dxa"/>
            <w:tcMar>
              <w:top w:w="80" w:type="dxa"/>
              <w:left w:w="120" w:type="dxa"/>
              <w:bottom w:w="80" w:type="dxa"/>
              <w:right w:w="120" w:type="dxa"/>
            </w:tcMar>
            <w:vAlign w:val="center"/>
          </w:tcPr>
          <w:p w14:paraId="07FB0D9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4544FE7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inference</w:t>
            </w:r>
          </w:p>
        </w:tc>
      </w:tr>
      <w:tr w:rsidR="0092266B" w:rsidRPr="00DD0640" w14:paraId="5D344387" w14:textId="77777777">
        <w:tc>
          <w:tcPr>
            <w:tcW w:w="850" w:type="dxa"/>
            <w:tcMar>
              <w:top w:w="80" w:type="dxa"/>
              <w:left w:w="120" w:type="dxa"/>
              <w:bottom w:w="80" w:type="dxa"/>
              <w:right w:w="120" w:type="dxa"/>
            </w:tcMar>
            <w:vAlign w:val="center"/>
          </w:tcPr>
          <w:p w14:paraId="04D8DF4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61</w:t>
            </w:r>
          </w:p>
        </w:tc>
        <w:tc>
          <w:tcPr>
            <w:tcW w:w="1050" w:type="dxa"/>
            <w:tcMar>
              <w:top w:w="80" w:type="dxa"/>
              <w:left w:w="120" w:type="dxa"/>
              <w:bottom w:w="80" w:type="dxa"/>
              <w:right w:w="120" w:type="dxa"/>
            </w:tcMar>
            <w:vAlign w:val="center"/>
          </w:tcPr>
          <w:p w14:paraId="0EF9DE1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22CAE80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main idea</w:t>
            </w:r>
          </w:p>
        </w:tc>
      </w:tr>
      <w:tr w:rsidR="0092266B" w:rsidRPr="00DD0640" w14:paraId="4AA3579A" w14:textId="77777777">
        <w:tc>
          <w:tcPr>
            <w:tcW w:w="850" w:type="dxa"/>
            <w:tcMar>
              <w:top w:w="80" w:type="dxa"/>
              <w:left w:w="120" w:type="dxa"/>
              <w:bottom w:w="80" w:type="dxa"/>
              <w:right w:w="120" w:type="dxa"/>
            </w:tcMar>
            <w:vAlign w:val="center"/>
          </w:tcPr>
          <w:p w14:paraId="390F8ACA"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62</w:t>
            </w:r>
          </w:p>
        </w:tc>
        <w:tc>
          <w:tcPr>
            <w:tcW w:w="1050" w:type="dxa"/>
            <w:tcMar>
              <w:top w:w="80" w:type="dxa"/>
              <w:left w:w="120" w:type="dxa"/>
              <w:bottom w:w="80" w:type="dxa"/>
              <w:right w:w="120" w:type="dxa"/>
            </w:tcMar>
            <w:vAlign w:val="center"/>
          </w:tcPr>
          <w:p w14:paraId="244C497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1DAB2B2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specific information</w:t>
            </w:r>
          </w:p>
        </w:tc>
      </w:tr>
      <w:tr w:rsidR="0092266B" w:rsidRPr="00DD0640" w14:paraId="5DCE27AC" w14:textId="77777777">
        <w:tc>
          <w:tcPr>
            <w:tcW w:w="850" w:type="dxa"/>
            <w:tcMar>
              <w:top w:w="80" w:type="dxa"/>
              <w:left w:w="120" w:type="dxa"/>
              <w:bottom w:w="80" w:type="dxa"/>
              <w:right w:w="120" w:type="dxa"/>
            </w:tcMar>
            <w:vAlign w:val="center"/>
          </w:tcPr>
          <w:p w14:paraId="7764800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63</w:t>
            </w:r>
          </w:p>
        </w:tc>
        <w:tc>
          <w:tcPr>
            <w:tcW w:w="1050" w:type="dxa"/>
            <w:tcMar>
              <w:top w:w="80" w:type="dxa"/>
              <w:left w:w="120" w:type="dxa"/>
              <w:bottom w:w="80" w:type="dxa"/>
              <w:right w:w="120" w:type="dxa"/>
            </w:tcMar>
            <w:vAlign w:val="center"/>
          </w:tcPr>
          <w:p w14:paraId="659007D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6188F28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Reading: vocabulary in context / definition (evidence)</w:t>
            </w:r>
          </w:p>
        </w:tc>
      </w:tr>
      <w:tr w:rsidR="0092266B" w:rsidRPr="00DD0640" w14:paraId="3B21A7CC" w14:textId="77777777">
        <w:tc>
          <w:tcPr>
            <w:tcW w:w="850" w:type="dxa"/>
            <w:tcMar>
              <w:top w:w="80" w:type="dxa"/>
              <w:left w:w="120" w:type="dxa"/>
              <w:bottom w:w="80" w:type="dxa"/>
              <w:right w:w="120" w:type="dxa"/>
            </w:tcMar>
            <w:vAlign w:val="center"/>
          </w:tcPr>
          <w:p w14:paraId="48D4D58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64</w:t>
            </w:r>
          </w:p>
        </w:tc>
        <w:tc>
          <w:tcPr>
            <w:tcW w:w="1050" w:type="dxa"/>
            <w:tcMar>
              <w:top w:w="80" w:type="dxa"/>
              <w:left w:w="120" w:type="dxa"/>
              <w:bottom w:w="80" w:type="dxa"/>
              <w:right w:w="120" w:type="dxa"/>
            </w:tcMar>
            <w:vAlign w:val="center"/>
          </w:tcPr>
          <w:p w14:paraId="280FEF3D"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0659B92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reference</w:t>
            </w:r>
          </w:p>
        </w:tc>
      </w:tr>
      <w:tr w:rsidR="0092266B" w:rsidRPr="00DD0640" w14:paraId="52F755C1" w14:textId="77777777">
        <w:tc>
          <w:tcPr>
            <w:tcW w:w="850" w:type="dxa"/>
            <w:tcMar>
              <w:top w:w="80" w:type="dxa"/>
              <w:left w:w="120" w:type="dxa"/>
              <w:bottom w:w="80" w:type="dxa"/>
              <w:right w:w="120" w:type="dxa"/>
            </w:tcMar>
            <w:vAlign w:val="center"/>
          </w:tcPr>
          <w:p w14:paraId="152F1CA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65</w:t>
            </w:r>
          </w:p>
        </w:tc>
        <w:tc>
          <w:tcPr>
            <w:tcW w:w="1050" w:type="dxa"/>
            <w:tcMar>
              <w:top w:w="80" w:type="dxa"/>
              <w:left w:w="120" w:type="dxa"/>
              <w:bottom w:w="80" w:type="dxa"/>
              <w:right w:w="120" w:type="dxa"/>
            </w:tcMar>
            <w:vAlign w:val="center"/>
          </w:tcPr>
          <w:p w14:paraId="4B6AB01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56F3685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inference</w:t>
            </w:r>
          </w:p>
        </w:tc>
      </w:tr>
      <w:tr w:rsidR="0092266B" w:rsidRPr="00DD0640" w14:paraId="4C09627F" w14:textId="77777777">
        <w:tc>
          <w:tcPr>
            <w:tcW w:w="850" w:type="dxa"/>
            <w:tcMar>
              <w:top w:w="80" w:type="dxa"/>
              <w:left w:w="120" w:type="dxa"/>
              <w:bottom w:w="80" w:type="dxa"/>
              <w:right w:w="120" w:type="dxa"/>
            </w:tcMar>
            <w:vAlign w:val="center"/>
          </w:tcPr>
          <w:p w14:paraId="75A1C020"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66</w:t>
            </w:r>
          </w:p>
        </w:tc>
        <w:tc>
          <w:tcPr>
            <w:tcW w:w="1050" w:type="dxa"/>
            <w:tcMar>
              <w:top w:w="80" w:type="dxa"/>
              <w:left w:w="120" w:type="dxa"/>
              <w:bottom w:w="80" w:type="dxa"/>
              <w:right w:w="120" w:type="dxa"/>
            </w:tcMar>
            <w:vAlign w:val="center"/>
          </w:tcPr>
          <w:p w14:paraId="595484D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1A79C1B8"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main idea</w:t>
            </w:r>
          </w:p>
        </w:tc>
      </w:tr>
      <w:tr w:rsidR="0092266B" w:rsidRPr="00DD0640" w14:paraId="754B21A8" w14:textId="77777777">
        <w:tc>
          <w:tcPr>
            <w:tcW w:w="850" w:type="dxa"/>
            <w:tcMar>
              <w:top w:w="80" w:type="dxa"/>
              <w:left w:w="120" w:type="dxa"/>
              <w:bottom w:w="80" w:type="dxa"/>
              <w:right w:w="120" w:type="dxa"/>
            </w:tcMar>
            <w:vAlign w:val="center"/>
          </w:tcPr>
          <w:p w14:paraId="1F1473E3"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67</w:t>
            </w:r>
          </w:p>
        </w:tc>
        <w:tc>
          <w:tcPr>
            <w:tcW w:w="1050" w:type="dxa"/>
            <w:tcMar>
              <w:top w:w="80" w:type="dxa"/>
              <w:left w:w="120" w:type="dxa"/>
              <w:bottom w:w="80" w:type="dxa"/>
              <w:right w:w="120" w:type="dxa"/>
            </w:tcMar>
            <w:vAlign w:val="center"/>
          </w:tcPr>
          <w:p w14:paraId="6EAE857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3842C9F9"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Reading: vocabulary in context / contextual action (borrow)</w:t>
            </w:r>
          </w:p>
        </w:tc>
      </w:tr>
      <w:tr w:rsidR="0092266B" w:rsidRPr="00DD0640" w14:paraId="1BE46297" w14:textId="77777777">
        <w:tc>
          <w:tcPr>
            <w:tcW w:w="850" w:type="dxa"/>
            <w:tcMar>
              <w:top w:w="80" w:type="dxa"/>
              <w:left w:w="120" w:type="dxa"/>
              <w:bottom w:w="80" w:type="dxa"/>
              <w:right w:w="120" w:type="dxa"/>
            </w:tcMar>
            <w:vAlign w:val="center"/>
          </w:tcPr>
          <w:p w14:paraId="5E571FD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68</w:t>
            </w:r>
          </w:p>
        </w:tc>
        <w:tc>
          <w:tcPr>
            <w:tcW w:w="1050" w:type="dxa"/>
            <w:tcMar>
              <w:top w:w="80" w:type="dxa"/>
              <w:left w:w="120" w:type="dxa"/>
              <w:bottom w:w="80" w:type="dxa"/>
              <w:right w:w="120" w:type="dxa"/>
            </w:tcMar>
            <w:vAlign w:val="center"/>
          </w:tcPr>
          <w:p w14:paraId="4F6C837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False</w:t>
            </w:r>
          </w:p>
        </w:tc>
        <w:tc>
          <w:tcPr>
            <w:tcW w:w="7460" w:type="dxa"/>
            <w:tcMar>
              <w:top w:w="80" w:type="dxa"/>
              <w:left w:w="120" w:type="dxa"/>
              <w:bottom w:w="80" w:type="dxa"/>
              <w:right w:w="120" w:type="dxa"/>
            </w:tcMar>
            <w:vAlign w:val="center"/>
          </w:tcPr>
          <w:p w14:paraId="10FB832F"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True/False/Not Given: contradicted detail</w:t>
            </w:r>
          </w:p>
        </w:tc>
      </w:tr>
      <w:tr w:rsidR="0092266B" w:rsidRPr="00DD0640" w14:paraId="759C4403" w14:textId="77777777">
        <w:tc>
          <w:tcPr>
            <w:tcW w:w="850" w:type="dxa"/>
            <w:tcMar>
              <w:top w:w="80" w:type="dxa"/>
              <w:left w:w="120" w:type="dxa"/>
              <w:bottom w:w="80" w:type="dxa"/>
              <w:right w:w="120" w:type="dxa"/>
            </w:tcMar>
            <w:vAlign w:val="center"/>
          </w:tcPr>
          <w:p w14:paraId="23A6FD6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69</w:t>
            </w:r>
          </w:p>
        </w:tc>
        <w:tc>
          <w:tcPr>
            <w:tcW w:w="1050" w:type="dxa"/>
            <w:tcMar>
              <w:top w:w="80" w:type="dxa"/>
              <w:left w:w="120" w:type="dxa"/>
              <w:bottom w:w="80" w:type="dxa"/>
              <w:right w:w="120" w:type="dxa"/>
            </w:tcMar>
            <w:vAlign w:val="center"/>
          </w:tcPr>
          <w:p w14:paraId="5853CA8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True</w:t>
            </w:r>
          </w:p>
        </w:tc>
        <w:tc>
          <w:tcPr>
            <w:tcW w:w="7460" w:type="dxa"/>
            <w:tcMar>
              <w:top w:w="80" w:type="dxa"/>
              <w:left w:w="120" w:type="dxa"/>
              <w:bottom w:w="80" w:type="dxa"/>
              <w:right w:w="120" w:type="dxa"/>
            </w:tcMar>
            <w:vAlign w:val="center"/>
          </w:tcPr>
          <w:p w14:paraId="218E92A3"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True/False/Not Given: stated change</w:t>
            </w:r>
          </w:p>
        </w:tc>
      </w:tr>
      <w:tr w:rsidR="0092266B" w:rsidRPr="00DD0640" w14:paraId="00FCBAED" w14:textId="77777777">
        <w:tc>
          <w:tcPr>
            <w:tcW w:w="850" w:type="dxa"/>
            <w:tcMar>
              <w:top w:w="80" w:type="dxa"/>
              <w:left w:w="120" w:type="dxa"/>
              <w:bottom w:w="80" w:type="dxa"/>
              <w:right w:w="120" w:type="dxa"/>
            </w:tcMar>
            <w:vAlign w:val="center"/>
          </w:tcPr>
          <w:p w14:paraId="06EA2E4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70</w:t>
            </w:r>
          </w:p>
        </w:tc>
        <w:tc>
          <w:tcPr>
            <w:tcW w:w="1050" w:type="dxa"/>
            <w:tcMar>
              <w:top w:w="80" w:type="dxa"/>
              <w:left w:w="120" w:type="dxa"/>
              <w:bottom w:w="80" w:type="dxa"/>
              <w:right w:w="120" w:type="dxa"/>
            </w:tcMar>
            <w:vAlign w:val="center"/>
          </w:tcPr>
          <w:p w14:paraId="60FD8DE4"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Not Given</w:t>
            </w:r>
          </w:p>
        </w:tc>
        <w:tc>
          <w:tcPr>
            <w:tcW w:w="7460" w:type="dxa"/>
            <w:tcMar>
              <w:top w:w="80" w:type="dxa"/>
              <w:left w:w="120" w:type="dxa"/>
              <w:bottom w:w="80" w:type="dxa"/>
              <w:right w:w="120" w:type="dxa"/>
            </w:tcMar>
            <w:vAlign w:val="center"/>
          </w:tcPr>
          <w:p w14:paraId="7A393D9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True/False/Not Given: unstated future detail</w:t>
            </w:r>
          </w:p>
        </w:tc>
      </w:tr>
      <w:tr w:rsidR="0092266B" w:rsidRPr="00DD0640" w14:paraId="1F7E59B2" w14:textId="77777777">
        <w:tc>
          <w:tcPr>
            <w:tcW w:w="850" w:type="dxa"/>
            <w:tcMar>
              <w:top w:w="80" w:type="dxa"/>
              <w:left w:w="120" w:type="dxa"/>
              <w:bottom w:w="80" w:type="dxa"/>
              <w:right w:w="120" w:type="dxa"/>
            </w:tcMar>
            <w:vAlign w:val="center"/>
          </w:tcPr>
          <w:p w14:paraId="7A9BCD5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71</w:t>
            </w:r>
          </w:p>
        </w:tc>
        <w:tc>
          <w:tcPr>
            <w:tcW w:w="1050" w:type="dxa"/>
            <w:tcMar>
              <w:top w:w="80" w:type="dxa"/>
              <w:left w:w="120" w:type="dxa"/>
              <w:bottom w:w="80" w:type="dxa"/>
              <w:right w:w="120" w:type="dxa"/>
            </w:tcMar>
            <w:vAlign w:val="center"/>
          </w:tcPr>
          <w:p w14:paraId="4620979C"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D</w:t>
            </w:r>
          </w:p>
        </w:tc>
        <w:tc>
          <w:tcPr>
            <w:tcW w:w="7460" w:type="dxa"/>
            <w:tcMar>
              <w:top w:w="80" w:type="dxa"/>
              <w:left w:w="120" w:type="dxa"/>
              <w:bottom w:w="80" w:type="dxa"/>
              <w:right w:w="120" w:type="dxa"/>
            </w:tcMar>
            <w:vAlign w:val="center"/>
          </w:tcPr>
          <w:p w14:paraId="6B65125D"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inference</w:t>
            </w:r>
          </w:p>
        </w:tc>
      </w:tr>
      <w:tr w:rsidR="0092266B" w:rsidRPr="00DD0640" w14:paraId="07001937" w14:textId="77777777">
        <w:tc>
          <w:tcPr>
            <w:tcW w:w="850" w:type="dxa"/>
            <w:tcMar>
              <w:top w:w="80" w:type="dxa"/>
              <w:left w:w="120" w:type="dxa"/>
              <w:bottom w:w="80" w:type="dxa"/>
              <w:right w:w="120" w:type="dxa"/>
            </w:tcMar>
            <w:vAlign w:val="center"/>
          </w:tcPr>
          <w:p w14:paraId="4D43C85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72</w:t>
            </w:r>
          </w:p>
        </w:tc>
        <w:tc>
          <w:tcPr>
            <w:tcW w:w="1050" w:type="dxa"/>
            <w:tcMar>
              <w:top w:w="80" w:type="dxa"/>
              <w:left w:w="120" w:type="dxa"/>
              <w:bottom w:w="80" w:type="dxa"/>
              <w:right w:w="120" w:type="dxa"/>
            </w:tcMar>
            <w:vAlign w:val="center"/>
          </w:tcPr>
          <w:p w14:paraId="3C68D6A5"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1CFF3E27"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coherence / sentence insertion</w:t>
            </w:r>
          </w:p>
        </w:tc>
      </w:tr>
      <w:tr w:rsidR="0092266B" w:rsidRPr="00DD0640" w14:paraId="7B1111AC" w14:textId="77777777">
        <w:tc>
          <w:tcPr>
            <w:tcW w:w="850" w:type="dxa"/>
            <w:tcMar>
              <w:top w:w="80" w:type="dxa"/>
              <w:left w:w="120" w:type="dxa"/>
              <w:bottom w:w="80" w:type="dxa"/>
              <w:right w:w="120" w:type="dxa"/>
            </w:tcMar>
            <w:vAlign w:val="center"/>
          </w:tcPr>
          <w:p w14:paraId="29D40B8E"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73</w:t>
            </w:r>
          </w:p>
        </w:tc>
        <w:tc>
          <w:tcPr>
            <w:tcW w:w="1050" w:type="dxa"/>
            <w:tcMar>
              <w:top w:w="80" w:type="dxa"/>
              <w:left w:w="120" w:type="dxa"/>
              <w:bottom w:w="80" w:type="dxa"/>
              <w:right w:w="120" w:type="dxa"/>
            </w:tcMar>
            <w:vAlign w:val="center"/>
          </w:tcPr>
          <w:p w14:paraId="46CBFF62"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A</w:t>
            </w:r>
          </w:p>
        </w:tc>
        <w:tc>
          <w:tcPr>
            <w:tcW w:w="7460" w:type="dxa"/>
            <w:tcMar>
              <w:top w:w="80" w:type="dxa"/>
              <w:left w:w="120" w:type="dxa"/>
              <w:bottom w:w="80" w:type="dxa"/>
              <w:right w:w="120" w:type="dxa"/>
            </w:tcMar>
            <w:vAlign w:val="center"/>
          </w:tcPr>
          <w:p w14:paraId="1B11204E"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heading matching / paragraph purpose</w:t>
            </w:r>
          </w:p>
        </w:tc>
      </w:tr>
      <w:tr w:rsidR="0092266B" w:rsidRPr="00DD0640" w14:paraId="0C4328AB" w14:textId="77777777">
        <w:tc>
          <w:tcPr>
            <w:tcW w:w="850" w:type="dxa"/>
            <w:tcMar>
              <w:top w:w="80" w:type="dxa"/>
              <w:left w:w="120" w:type="dxa"/>
              <w:bottom w:w="80" w:type="dxa"/>
              <w:right w:w="120" w:type="dxa"/>
            </w:tcMar>
            <w:vAlign w:val="center"/>
          </w:tcPr>
          <w:p w14:paraId="58DFDC4F"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74</w:t>
            </w:r>
          </w:p>
        </w:tc>
        <w:tc>
          <w:tcPr>
            <w:tcW w:w="1050" w:type="dxa"/>
            <w:tcMar>
              <w:top w:w="80" w:type="dxa"/>
              <w:left w:w="120" w:type="dxa"/>
              <w:bottom w:w="80" w:type="dxa"/>
              <w:right w:w="120" w:type="dxa"/>
            </w:tcMar>
            <w:vAlign w:val="center"/>
          </w:tcPr>
          <w:p w14:paraId="1F13A109"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B</w:t>
            </w:r>
          </w:p>
        </w:tc>
        <w:tc>
          <w:tcPr>
            <w:tcW w:w="7460" w:type="dxa"/>
            <w:tcMar>
              <w:top w:w="80" w:type="dxa"/>
              <w:left w:w="120" w:type="dxa"/>
              <w:bottom w:w="80" w:type="dxa"/>
              <w:right w:w="120" w:type="dxa"/>
            </w:tcMar>
            <w:vAlign w:val="center"/>
          </w:tcPr>
          <w:p w14:paraId="4F15A40B"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heading matching / paragraph purpose</w:t>
            </w:r>
          </w:p>
        </w:tc>
      </w:tr>
      <w:tr w:rsidR="0092266B" w:rsidRPr="00DD0640" w14:paraId="487C7AFD" w14:textId="77777777">
        <w:tc>
          <w:tcPr>
            <w:tcW w:w="850" w:type="dxa"/>
            <w:tcMar>
              <w:top w:w="80" w:type="dxa"/>
              <w:left w:w="120" w:type="dxa"/>
              <w:bottom w:w="80" w:type="dxa"/>
              <w:right w:w="120" w:type="dxa"/>
            </w:tcMar>
            <w:vAlign w:val="center"/>
          </w:tcPr>
          <w:p w14:paraId="077BE677"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75</w:t>
            </w:r>
          </w:p>
        </w:tc>
        <w:tc>
          <w:tcPr>
            <w:tcW w:w="1050" w:type="dxa"/>
            <w:tcMar>
              <w:top w:w="80" w:type="dxa"/>
              <w:left w:w="120" w:type="dxa"/>
              <w:bottom w:w="80" w:type="dxa"/>
              <w:right w:w="120" w:type="dxa"/>
            </w:tcMar>
            <w:vAlign w:val="center"/>
          </w:tcPr>
          <w:p w14:paraId="37451B81" w14:textId="77777777" w:rsidR="0092266B" w:rsidRPr="00DD0640" w:rsidRDefault="00000000" w:rsidP="000D3651">
            <w:pPr>
              <w:spacing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C</w:t>
            </w:r>
          </w:p>
        </w:tc>
        <w:tc>
          <w:tcPr>
            <w:tcW w:w="7460" w:type="dxa"/>
            <w:tcMar>
              <w:top w:w="80" w:type="dxa"/>
              <w:left w:w="120" w:type="dxa"/>
              <w:bottom w:w="80" w:type="dxa"/>
              <w:right w:w="120" w:type="dxa"/>
            </w:tcMar>
            <w:vAlign w:val="center"/>
          </w:tcPr>
          <w:p w14:paraId="713CE725" w14:textId="77777777" w:rsidR="0092266B" w:rsidRPr="00DD0640" w:rsidRDefault="00000000" w:rsidP="000D3651">
            <w:pPr>
              <w:spacing w:after="0" w:line="240" w:lineRule="auto"/>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t>Reading: heading matching / paragraph purpose</w:t>
            </w:r>
          </w:p>
        </w:tc>
      </w:tr>
    </w:tbl>
    <w:p w14:paraId="6A87222F" w14:textId="77777777" w:rsidR="0092266B" w:rsidRPr="00DD0640" w:rsidRDefault="0092266B" w:rsidP="000D3651">
      <w:pPr>
        <w:spacing w:after="0" w:line="240" w:lineRule="auto"/>
        <w:rPr>
          <w:rFonts w:ascii="Times New Roman" w:hAnsi="Times New Roman" w:cs="Times New Roman"/>
          <w:color w:val="000000" w:themeColor="text1"/>
          <w:sz w:val="24"/>
          <w:szCs w:val="24"/>
        </w:rPr>
      </w:pPr>
    </w:p>
    <w:p w14:paraId="5D3762F4" w14:textId="372CEA59" w:rsidR="0092266B" w:rsidRPr="00DD0640" w:rsidRDefault="000F2CDD" w:rsidP="000F2CDD">
      <w:pPr>
        <w:pStyle w:val="Balk1"/>
        <w:pageBreakBefore/>
        <w:spacing w:before="0" w:after="0" w:line="240" w:lineRule="auto"/>
        <w:jc w:val="center"/>
        <w:rPr>
          <w:rFonts w:ascii="Times New Roman" w:hAnsi="Times New Roman" w:cs="Times New Roman"/>
          <w:color w:val="000000" w:themeColor="text1"/>
          <w:sz w:val="24"/>
          <w:szCs w:val="24"/>
        </w:rPr>
      </w:pPr>
      <w:r w:rsidRPr="00DD0640">
        <w:rPr>
          <w:rFonts w:ascii="Times New Roman" w:hAnsi="Times New Roman" w:cs="Times New Roman"/>
          <w:color w:val="000000" w:themeColor="text1"/>
          <w:sz w:val="24"/>
          <w:szCs w:val="24"/>
        </w:rPr>
        <w:lastRenderedPageBreak/>
        <w:t>LISTENING TRANSCRIPTS</w:t>
      </w:r>
    </w:p>
    <w:p w14:paraId="56A8F7B3" w14:textId="77777777" w:rsidR="0092266B" w:rsidRPr="00DD0640" w:rsidRDefault="0092266B" w:rsidP="000F2CDD">
      <w:pPr>
        <w:spacing w:after="0" w:line="240" w:lineRule="auto"/>
        <w:jc w:val="both"/>
        <w:rPr>
          <w:rFonts w:ascii="Times New Roman" w:hAnsi="Times New Roman" w:cs="Times New Roman"/>
          <w:color w:val="000000" w:themeColor="text1"/>
          <w:sz w:val="24"/>
          <w:szCs w:val="24"/>
        </w:rPr>
      </w:pPr>
    </w:p>
    <w:p w14:paraId="2B337A3A" w14:textId="2C6C7B8B" w:rsidR="0092266B" w:rsidRPr="00DD0640" w:rsidRDefault="000F2CDD" w:rsidP="000F2CDD">
      <w:pPr>
        <w:pStyle w:val="Balk2"/>
        <w:spacing w:before="0" w:after="0" w:line="240" w:lineRule="auto"/>
        <w:jc w:val="both"/>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t>TRACK 1 - THEME PARKS</w:t>
      </w:r>
    </w:p>
    <w:p w14:paraId="70E4C1A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Good morning. Today we're going to talk about theme parks and we're going to hear from Andy Wells, who has written a guide to theme parks around the world. Welcome to the programme, Andy.</w:t>
      </w:r>
    </w:p>
    <w:p w14:paraId="12E55765"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Hi, it's good to be here.</w:t>
      </w:r>
    </w:p>
    <w:p w14:paraId="0356749E"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You really have a dream job, don't you, Andy? Flying round the world all the time, visiting adventure parks ...</w:t>
      </w:r>
    </w:p>
    <w:p w14:paraId="26C48A59"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Well, yes, it's pretty exciting. But it's really hard work too, you know.</w:t>
      </w:r>
    </w:p>
    <w:p w14:paraId="5CFC2D9B"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I bet. So, what's the number one theme park in the world?</w:t>
      </w:r>
    </w:p>
    <w:p w14:paraId="516E72C4"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That all depends what you're looking for. In terms of numbers, it has to be Magic Kingdom at Disney World in Florida, the most famous theme park. But the most popular park for people who like adventure rides is Cedar Point in Ohio, USA. It has the biggest number of rollercoasters in one park, 17, and three water rides. There are lots of other attractions too. Last year they introduced 50 animatronic dinosaurs. You know, life-size models that move and look real.</w:t>
      </w:r>
    </w:p>
    <w:p w14:paraId="1535B2C8"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Cool! Have they got anything lined up for this year?</w:t>
      </w:r>
    </w:p>
    <w:p w14:paraId="4818538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Yeah, there's a new rollercoaster called the Gatekeeper. Well, actually it's not a rollercoaster, it's a wingcoaster. It'll be the biggest in the world.</w:t>
      </w:r>
    </w:p>
    <w:p w14:paraId="68488C8C"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What's a wingcoaster?</w:t>
      </w:r>
    </w:p>
    <w:p w14:paraId="4244CD65"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With a normal rollercoaster you are sitting on a seat with the track under you. With a wingcoaster the seats kind of stick out at the side so the passengers have nothing below or above them. You feel as if you're flying.</w:t>
      </w:r>
    </w:p>
    <w:p w14:paraId="6488832A"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So it's more frightening?</w:t>
      </w:r>
    </w:p>
    <w:p w14:paraId="641CDC8A"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More exciting! Way more exciting.</w:t>
      </w:r>
    </w:p>
    <w:p w14:paraId="424584C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What other attractions have you seen recently?</w:t>
      </w:r>
    </w:p>
    <w:p w14:paraId="0002CC2A"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I've just been to The Wizarding World of Harry Potter at the Islands of Adventure in Orlando, Florida. It's great! You know those shops that sell magic sweets and things in the Harry Potter books? Well, they have those, just like you've imagined. There's a fantastic tour of Hogwarts School where you meet characters from the books. It's so well done.</w:t>
      </w:r>
    </w:p>
    <w:p w14:paraId="065F17E4"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Right, sounds interesting. In your book you have a lot of theme parks in Asia too. Can you tell us about them?</w:t>
      </w:r>
    </w:p>
    <w:p w14:paraId="092434E3"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Sure. Tokyo has had a Disneyland for quite a long time, which attracts a lot of people. Ocean Park in Hong Kong has also been going for a long time - that has a lot of marine animals as well as rides. Lotte World, a huge park in South Korea, has the world's biggest indoor theme park. And then there's Universal Studios in Singapore. That's expanding with additions to its New York street section. There's going to be a Sesame Street dark ride. A dark ride's a ride inside a building.</w:t>
      </w:r>
    </w:p>
    <w:p w14:paraId="4D0DAC79"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I see. New York in Singapore?</w:t>
      </w:r>
    </w:p>
    <w:p w14:paraId="209E6DB1"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Yeah, it's weird, but it works. But the place to watch at the moment is China - they're really expanding. Lots more parks will open in China in the next few years, including another one with dinosaurs in the north, and Ocean Kingdom in the south. That will have the world's longest roller coaster and tallest Ferris wheel, as well as boat rides and a night-time zoo.</w:t>
      </w:r>
    </w:p>
    <w:p w14:paraId="78E2EC40"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Wow, so that's opening soon?</w:t>
      </w:r>
    </w:p>
    <w:p w14:paraId="348E41FF"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Andy: </w:t>
      </w:r>
      <w:r w:rsidRPr="00DD0640">
        <w:rPr>
          <w:rFonts w:ascii="Times New Roman" w:hAnsi="Times New Roman" w:cs="Times New Roman"/>
          <w:color w:val="000000" w:themeColor="text1"/>
          <w:sz w:val="24"/>
          <w:szCs w:val="24"/>
        </w:rPr>
        <w:t>Yes, this year. I'll be there!</w:t>
      </w:r>
    </w:p>
    <w:p w14:paraId="508698F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Interviewer: </w:t>
      </w:r>
      <w:r w:rsidRPr="00DD0640">
        <w:rPr>
          <w:rFonts w:ascii="Times New Roman" w:hAnsi="Times New Roman" w:cs="Times New Roman"/>
          <w:color w:val="000000" w:themeColor="text1"/>
          <w:sz w:val="24"/>
          <w:szCs w:val="24"/>
        </w:rPr>
        <w:t>Have a ride for me, then.</w:t>
      </w:r>
    </w:p>
    <w:p w14:paraId="15560D68" w14:textId="77777777" w:rsidR="000F2CDD" w:rsidRPr="00DD0640" w:rsidRDefault="000F2CDD" w:rsidP="000F2CDD">
      <w:pPr>
        <w:pStyle w:val="Balk2"/>
        <w:spacing w:before="0" w:after="0" w:line="240" w:lineRule="auto"/>
        <w:jc w:val="both"/>
        <w:rPr>
          <w:rFonts w:ascii="Times New Roman" w:hAnsi="Times New Roman" w:cs="Times New Roman"/>
          <w:color w:val="000000" w:themeColor="text1"/>
          <w:sz w:val="24"/>
          <w:szCs w:val="24"/>
        </w:rPr>
      </w:pPr>
    </w:p>
    <w:p w14:paraId="727D4A72" w14:textId="77777777" w:rsidR="00DD0640" w:rsidRDefault="00DD0640" w:rsidP="000F2CDD">
      <w:pPr>
        <w:pStyle w:val="Balk2"/>
        <w:spacing w:before="0" w:after="0" w:line="240" w:lineRule="auto"/>
        <w:jc w:val="both"/>
        <w:rPr>
          <w:rFonts w:ascii="Times New Roman" w:hAnsi="Times New Roman" w:cs="Times New Roman"/>
          <w:color w:val="000000" w:themeColor="text1"/>
          <w:sz w:val="24"/>
          <w:szCs w:val="24"/>
          <w:u w:val="single"/>
        </w:rPr>
      </w:pPr>
    </w:p>
    <w:p w14:paraId="07538D03" w14:textId="77777777" w:rsidR="00DD0640" w:rsidRDefault="00DD0640" w:rsidP="000F2CDD">
      <w:pPr>
        <w:pStyle w:val="Balk2"/>
        <w:spacing w:before="0" w:after="0" w:line="240" w:lineRule="auto"/>
        <w:jc w:val="both"/>
        <w:rPr>
          <w:rFonts w:ascii="Times New Roman" w:hAnsi="Times New Roman" w:cs="Times New Roman"/>
          <w:color w:val="000000" w:themeColor="text1"/>
          <w:sz w:val="24"/>
          <w:szCs w:val="24"/>
          <w:u w:val="single"/>
        </w:rPr>
      </w:pPr>
    </w:p>
    <w:p w14:paraId="56A6566D" w14:textId="4B9DFF2F" w:rsidR="0092266B" w:rsidRPr="00DD0640" w:rsidRDefault="000F2CDD" w:rsidP="000F2CDD">
      <w:pPr>
        <w:pStyle w:val="Balk2"/>
        <w:spacing w:before="0" w:after="0" w:line="240" w:lineRule="auto"/>
        <w:jc w:val="both"/>
        <w:rPr>
          <w:rFonts w:ascii="Times New Roman" w:hAnsi="Times New Roman" w:cs="Times New Roman"/>
          <w:color w:val="000000" w:themeColor="text1"/>
          <w:sz w:val="24"/>
          <w:szCs w:val="24"/>
          <w:u w:val="single"/>
        </w:rPr>
      </w:pPr>
      <w:r w:rsidRPr="00DD0640">
        <w:rPr>
          <w:rFonts w:ascii="Times New Roman" w:hAnsi="Times New Roman" w:cs="Times New Roman"/>
          <w:color w:val="000000" w:themeColor="text1"/>
          <w:sz w:val="24"/>
          <w:szCs w:val="24"/>
          <w:u w:val="single"/>
        </w:rPr>
        <w:t>TRACK 2 - PLANNING A NIGHT OUT</w:t>
      </w:r>
    </w:p>
    <w:p w14:paraId="464E7D9F"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Do you want to go out one evening this week?</w:t>
      </w:r>
    </w:p>
    <w:p w14:paraId="4C36176D"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Sure. Are you free on Friday night?</w:t>
      </w:r>
    </w:p>
    <w:p w14:paraId="522D823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Actually, no. My cousin is coming to visit me.</w:t>
      </w:r>
    </w:p>
    <w:p w14:paraId="36E88A96"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How about Thursday then? I have to work late on Wednesday.</w:t>
      </w:r>
    </w:p>
    <w:p w14:paraId="12196ED7"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Okay. Where shall we go? Shall we go out to dinner?</w:t>
      </w:r>
    </w:p>
    <w:p w14:paraId="74BDF97B"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I don't have a lot of money at the moment. We could just meet at a bar for a drink, or you could come round to my place and watch a DVD.</w:t>
      </w:r>
    </w:p>
    <w:p w14:paraId="3718D98C"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No, let's go out. I know a great place called The Orange Tree. You can get two meals for six pounds on weeknights.</w:t>
      </w:r>
    </w:p>
    <w:p w14:paraId="4F5E9F0F"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Two meals for six pounds? That's very cheap! Okay, let's eat out there then. Where is it?</w:t>
      </w:r>
    </w:p>
    <w:p w14:paraId="7C08DC0F"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Do you know Church Road?</w:t>
      </w:r>
    </w:p>
    <w:p w14:paraId="7AEF34F0"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Yes, I used to go to music lessons in Love Lane. It's just around the corner from Church Road.</w:t>
      </w:r>
    </w:p>
    <w:p w14:paraId="45CEE761"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Well, The Orange Tree is on Potter Street. You go up Church Road and turn left near the bakery.</w:t>
      </w:r>
    </w:p>
    <w:p w14:paraId="2D8F486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Okay. I'm sure I can find it. What time shall we meet up? Seven o'clock?</w:t>
      </w:r>
    </w:p>
    <w:p w14:paraId="6CD8B0C4"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Well, I'll probably take the bus into town. The six-forty bus gets into town at ten past seven. I can get to The Orange Tree by twenty past.</w:t>
      </w:r>
    </w:p>
    <w:p w14:paraId="50022EE3"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That's fine. Hey, can I bring a friend?</w:t>
      </w:r>
    </w:p>
    <w:p w14:paraId="7ECD92A7"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Sure. Anyone I know?</w:t>
      </w:r>
    </w:p>
    <w:p w14:paraId="2F8008DB"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My friend Charlie. He works at the sports centre.</w:t>
      </w:r>
    </w:p>
    <w:p w14:paraId="5DE07A85"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Yes, I think I met him at Anna's party a few months ago. He likes skiing, doesn't he?</w:t>
      </w:r>
    </w:p>
    <w:p w14:paraId="07C92CAB"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That's right.</w:t>
      </w:r>
    </w:p>
    <w:p w14:paraId="4BC34242"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Sure, well bring him along. It will be nice to see him again.</w:t>
      </w:r>
    </w:p>
    <w:p w14:paraId="1CD1C947"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And Charlie's got a car, so he'll be able to take you home at the end of the evening.</w:t>
      </w:r>
    </w:p>
    <w:p w14:paraId="37236077"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Oh, that would be good. I don't like taking the bus late at night, and taxis are very expensive.</w:t>
      </w:r>
    </w:p>
    <w:p w14:paraId="63388D7F"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Adam: </w:t>
      </w:r>
      <w:r w:rsidRPr="00DD0640">
        <w:rPr>
          <w:rFonts w:ascii="Times New Roman" w:hAnsi="Times New Roman" w:cs="Times New Roman"/>
          <w:color w:val="000000" w:themeColor="text1"/>
          <w:sz w:val="24"/>
          <w:szCs w:val="24"/>
        </w:rPr>
        <w:t>Well, I'll see you later this week then.</w:t>
      </w:r>
    </w:p>
    <w:p w14:paraId="0B9919EE" w14:textId="77777777" w:rsidR="0092266B" w:rsidRPr="00DD0640" w:rsidRDefault="00000000" w:rsidP="000F2CDD">
      <w:pPr>
        <w:pStyle w:val="Transcript"/>
        <w:spacing w:after="0" w:line="240" w:lineRule="auto"/>
        <w:jc w:val="both"/>
        <w:rPr>
          <w:rFonts w:ascii="Times New Roman" w:hAnsi="Times New Roman" w:cs="Times New Roman"/>
          <w:color w:val="000000" w:themeColor="text1"/>
          <w:sz w:val="24"/>
          <w:szCs w:val="24"/>
        </w:rPr>
      </w:pPr>
      <w:r w:rsidRPr="00DD0640">
        <w:rPr>
          <w:rFonts w:ascii="Times New Roman" w:hAnsi="Times New Roman" w:cs="Times New Roman"/>
          <w:b/>
          <w:color w:val="000000" w:themeColor="text1"/>
          <w:sz w:val="24"/>
          <w:szCs w:val="24"/>
        </w:rPr>
        <w:t xml:space="preserve">Rebecca: </w:t>
      </w:r>
      <w:r w:rsidRPr="00DD0640">
        <w:rPr>
          <w:rFonts w:ascii="Times New Roman" w:hAnsi="Times New Roman" w:cs="Times New Roman"/>
          <w:color w:val="000000" w:themeColor="text1"/>
          <w:sz w:val="24"/>
          <w:szCs w:val="24"/>
        </w:rPr>
        <w:t>See you!</w:t>
      </w:r>
    </w:p>
    <w:sectPr w:rsidR="0092266B" w:rsidRPr="00DD0640" w:rsidSect="00DD0640">
      <w:type w:val="continuous"/>
      <w:pgSz w:w="12240" w:h="15840"/>
      <w:pgMar w:top="1037" w:right="1440" w:bottom="1037" w:left="1440"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60BCC9" w14:textId="77777777" w:rsidR="003A03B4" w:rsidRDefault="003A03B4">
      <w:pPr>
        <w:spacing w:after="0" w:line="240" w:lineRule="auto"/>
      </w:pPr>
      <w:r>
        <w:separator/>
      </w:r>
    </w:p>
  </w:endnote>
  <w:endnote w:type="continuationSeparator" w:id="0">
    <w:p w14:paraId="6E28F6CF" w14:textId="77777777" w:rsidR="003A03B4" w:rsidRDefault="003A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72F7A0" w14:textId="77777777" w:rsidR="003A03B4" w:rsidRDefault="003A03B4">
      <w:pPr>
        <w:spacing w:after="0" w:line="240" w:lineRule="auto"/>
      </w:pPr>
      <w:r>
        <w:separator/>
      </w:r>
    </w:p>
  </w:footnote>
  <w:footnote w:type="continuationSeparator" w:id="0">
    <w:p w14:paraId="308956A8" w14:textId="77777777" w:rsidR="003A03B4" w:rsidRDefault="003A0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86F0B"/>
    <w:multiLevelType w:val="singleLevel"/>
    <w:tmpl w:val="98CC6230"/>
    <w:lvl w:ilvl="0">
      <w:start w:val="1"/>
      <w:numFmt w:val="decimal"/>
      <w:pStyle w:val="ListeMaddemi"/>
      <w:suff w:val="space"/>
      <w:lvlText w:val="%1."/>
      <w:lvlJc w:val="left"/>
      <w:pPr>
        <w:tabs>
          <w:tab w:val="num" w:pos="540"/>
        </w:tabs>
        <w:ind w:left="540" w:hanging="270"/>
      </w:pPr>
      <w:rPr>
        <w:rFonts w:ascii="Calibri" w:hAnsi="Calibri"/>
      </w:rPr>
    </w:lvl>
  </w:abstractNum>
  <w:abstractNum w:abstractNumId="1" w15:restartNumberingAfterBreak="0">
    <w:nsid w:val="446F12A4"/>
    <w:multiLevelType w:val="singleLevel"/>
    <w:tmpl w:val="8C6CAEB2"/>
    <w:lvl w:ilvl="0">
      <w:start w:val="1"/>
      <w:numFmt w:val="upperLetter"/>
      <w:pStyle w:val="ListeMaddemi3"/>
      <w:suff w:val="space"/>
      <w:lvlText w:val="%1."/>
      <w:lvlJc w:val="left"/>
      <w:pPr>
        <w:tabs>
          <w:tab w:val="num" w:pos="780"/>
        </w:tabs>
        <w:ind w:left="780" w:hanging="260"/>
      </w:pPr>
      <w:rPr>
        <w:rFonts w:ascii="Calibri" w:hAnsi="Calibri"/>
      </w:rPr>
    </w:lvl>
  </w:abstractNum>
  <w:abstractNum w:abstractNumId="2" w15:restartNumberingAfterBreak="0">
    <w:nsid w:val="5CED2B5A"/>
    <w:multiLevelType w:val="hybridMultilevel"/>
    <w:tmpl w:val="C96E1B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505168E"/>
    <w:multiLevelType w:val="multilevel"/>
    <w:tmpl w:val="F87C5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9365952">
    <w:abstractNumId w:val="0"/>
    <w:lvlOverride w:ilvl="0">
      <w:startOverride w:val="1"/>
    </w:lvlOverride>
  </w:num>
  <w:num w:numId="2" w16cid:durableId="955796639">
    <w:abstractNumId w:val="0"/>
    <w:lvlOverride w:ilvl="0">
      <w:startOverride w:val="1"/>
    </w:lvlOverride>
  </w:num>
  <w:num w:numId="3" w16cid:durableId="747533610">
    <w:abstractNumId w:val="1"/>
    <w:lvlOverride w:ilvl="0">
      <w:startOverride w:val="1"/>
    </w:lvlOverride>
  </w:num>
  <w:num w:numId="4" w16cid:durableId="1619528537">
    <w:abstractNumId w:val="1"/>
    <w:lvlOverride w:ilvl="0">
      <w:startOverride w:val="1"/>
    </w:lvlOverride>
  </w:num>
  <w:num w:numId="5" w16cid:durableId="1480002388">
    <w:abstractNumId w:val="1"/>
    <w:lvlOverride w:ilvl="0">
      <w:startOverride w:val="1"/>
    </w:lvlOverride>
  </w:num>
  <w:num w:numId="6" w16cid:durableId="1058943795">
    <w:abstractNumId w:val="1"/>
    <w:lvlOverride w:ilvl="0">
      <w:startOverride w:val="1"/>
    </w:lvlOverride>
  </w:num>
  <w:num w:numId="7" w16cid:durableId="1933706701">
    <w:abstractNumId w:val="1"/>
    <w:lvlOverride w:ilvl="0">
      <w:startOverride w:val="1"/>
    </w:lvlOverride>
  </w:num>
  <w:num w:numId="8" w16cid:durableId="666321440">
    <w:abstractNumId w:val="1"/>
    <w:lvlOverride w:ilvl="0">
      <w:startOverride w:val="1"/>
    </w:lvlOverride>
  </w:num>
  <w:num w:numId="9" w16cid:durableId="700983589">
    <w:abstractNumId w:val="1"/>
    <w:lvlOverride w:ilvl="0">
      <w:startOverride w:val="1"/>
    </w:lvlOverride>
  </w:num>
  <w:num w:numId="10" w16cid:durableId="978995025">
    <w:abstractNumId w:val="1"/>
    <w:lvlOverride w:ilvl="0">
      <w:startOverride w:val="1"/>
    </w:lvlOverride>
  </w:num>
  <w:num w:numId="11" w16cid:durableId="1883399333">
    <w:abstractNumId w:val="1"/>
    <w:lvlOverride w:ilvl="0">
      <w:startOverride w:val="1"/>
    </w:lvlOverride>
  </w:num>
  <w:num w:numId="12" w16cid:durableId="884373080">
    <w:abstractNumId w:val="1"/>
    <w:lvlOverride w:ilvl="0">
      <w:startOverride w:val="1"/>
    </w:lvlOverride>
  </w:num>
  <w:num w:numId="13" w16cid:durableId="198593503">
    <w:abstractNumId w:val="1"/>
    <w:lvlOverride w:ilvl="0">
      <w:startOverride w:val="1"/>
    </w:lvlOverride>
  </w:num>
  <w:num w:numId="14" w16cid:durableId="2103450069">
    <w:abstractNumId w:val="1"/>
    <w:lvlOverride w:ilvl="0">
      <w:startOverride w:val="1"/>
    </w:lvlOverride>
  </w:num>
  <w:num w:numId="15" w16cid:durableId="1297562538">
    <w:abstractNumId w:val="1"/>
    <w:lvlOverride w:ilvl="0">
      <w:startOverride w:val="1"/>
    </w:lvlOverride>
  </w:num>
  <w:num w:numId="16" w16cid:durableId="1289748515">
    <w:abstractNumId w:val="1"/>
    <w:lvlOverride w:ilvl="0">
      <w:startOverride w:val="1"/>
    </w:lvlOverride>
  </w:num>
  <w:num w:numId="17" w16cid:durableId="1946571681">
    <w:abstractNumId w:val="1"/>
    <w:lvlOverride w:ilvl="0">
      <w:startOverride w:val="1"/>
    </w:lvlOverride>
  </w:num>
  <w:num w:numId="18" w16cid:durableId="1727877062">
    <w:abstractNumId w:val="1"/>
    <w:lvlOverride w:ilvl="0">
      <w:startOverride w:val="1"/>
    </w:lvlOverride>
  </w:num>
  <w:num w:numId="19" w16cid:durableId="1200778208">
    <w:abstractNumId w:val="1"/>
    <w:lvlOverride w:ilvl="0">
      <w:startOverride w:val="1"/>
    </w:lvlOverride>
  </w:num>
  <w:num w:numId="20" w16cid:durableId="293410903">
    <w:abstractNumId w:val="1"/>
    <w:lvlOverride w:ilvl="0">
      <w:startOverride w:val="1"/>
    </w:lvlOverride>
  </w:num>
  <w:num w:numId="21" w16cid:durableId="600600736">
    <w:abstractNumId w:val="1"/>
    <w:lvlOverride w:ilvl="0">
      <w:startOverride w:val="1"/>
    </w:lvlOverride>
  </w:num>
  <w:num w:numId="22" w16cid:durableId="158351969">
    <w:abstractNumId w:val="1"/>
    <w:lvlOverride w:ilvl="0">
      <w:startOverride w:val="1"/>
    </w:lvlOverride>
  </w:num>
  <w:num w:numId="23" w16cid:durableId="840854006">
    <w:abstractNumId w:val="1"/>
    <w:lvlOverride w:ilvl="0">
      <w:startOverride w:val="1"/>
    </w:lvlOverride>
  </w:num>
  <w:num w:numId="24" w16cid:durableId="753278435">
    <w:abstractNumId w:val="1"/>
    <w:lvlOverride w:ilvl="0">
      <w:startOverride w:val="1"/>
    </w:lvlOverride>
  </w:num>
  <w:num w:numId="25" w16cid:durableId="77145073">
    <w:abstractNumId w:val="1"/>
    <w:lvlOverride w:ilvl="0">
      <w:startOverride w:val="1"/>
    </w:lvlOverride>
  </w:num>
  <w:num w:numId="26" w16cid:durableId="1621305104">
    <w:abstractNumId w:val="1"/>
    <w:lvlOverride w:ilvl="0">
      <w:startOverride w:val="1"/>
    </w:lvlOverride>
  </w:num>
  <w:num w:numId="27" w16cid:durableId="376928098">
    <w:abstractNumId w:val="1"/>
    <w:lvlOverride w:ilvl="0">
      <w:startOverride w:val="1"/>
    </w:lvlOverride>
  </w:num>
  <w:num w:numId="28" w16cid:durableId="617414910">
    <w:abstractNumId w:val="1"/>
    <w:lvlOverride w:ilvl="0">
      <w:startOverride w:val="1"/>
    </w:lvlOverride>
  </w:num>
  <w:num w:numId="29" w16cid:durableId="1317301704">
    <w:abstractNumId w:val="1"/>
    <w:lvlOverride w:ilvl="0">
      <w:startOverride w:val="1"/>
    </w:lvlOverride>
  </w:num>
  <w:num w:numId="30" w16cid:durableId="1845432924">
    <w:abstractNumId w:val="1"/>
    <w:lvlOverride w:ilvl="0">
      <w:startOverride w:val="1"/>
    </w:lvlOverride>
  </w:num>
  <w:num w:numId="31" w16cid:durableId="1088767770">
    <w:abstractNumId w:val="1"/>
    <w:lvlOverride w:ilvl="0">
      <w:startOverride w:val="1"/>
    </w:lvlOverride>
  </w:num>
  <w:num w:numId="32" w16cid:durableId="1035546751">
    <w:abstractNumId w:val="1"/>
    <w:lvlOverride w:ilvl="0">
      <w:startOverride w:val="1"/>
    </w:lvlOverride>
  </w:num>
  <w:num w:numId="33" w16cid:durableId="539246447">
    <w:abstractNumId w:val="1"/>
    <w:lvlOverride w:ilvl="0">
      <w:startOverride w:val="1"/>
    </w:lvlOverride>
  </w:num>
  <w:num w:numId="34" w16cid:durableId="345905090">
    <w:abstractNumId w:val="1"/>
    <w:lvlOverride w:ilvl="0">
      <w:startOverride w:val="1"/>
    </w:lvlOverride>
  </w:num>
  <w:num w:numId="35" w16cid:durableId="656301254">
    <w:abstractNumId w:val="1"/>
    <w:lvlOverride w:ilvl="0">
      <w:startOverride w:val="1"/>
    </w:lvlOverride>
  </w:num>
  <w:num w:numId="36" w16cid:durableId="666326696">
    <w:abstractNumId w:val="1"/>
    <w:lvlOverride w:ilvl="0">
      <w:startOverride w:val="1"/>
    </w:lvlOverride>
  </w:num>
  <w:num w:numId="37" w16cid:durableId="680855441">
    <w:abstractNumId w:val="1"/>
    <w:lvlOverride w:ilvl="0">
      <w:startOverride w:val="1"/>
    </w:lvlOverride>
  </w:num>
  <w:num w:numId="38" w16cid:durableId="398871827">
    <w:abstractNumId w:val="1"/>
    <w:lvlOverride w:ilvl="0">
      <w:startOverride w:val="1"/>
    </w:lvlOverride>
  </w:num>
  <w:num w:numId="39" w16cid:durableId="325329408">
    <w:abstractNumId w:val="1"/>
    <w:lvlOverride w:ilvl="0">
      <w:startOverride w:val="1"/>
    </w:lvlOverride>
  </w:num>
  <w:num w:numId="40" w16cid:durableId="1823546971">
    <w:abstractNumId w:val="1"/>
    <w:lvlOverride w:ilvl="0">
      <w:startOverride w:val="1"/>
    </w:lvlOverride>
  </w:num>
  <w:num w:numId="41" w16cid:durableId="2131627745">
    <w:abstractNumId w:val="1"/>
    <w:lvlOverride w:ilvl="0">
      <w:startOverride w:val="1"/>
    </w:lvlOverride>
  </w:num>
  <w:num w:numId="42" w16cid:durableId="2067871479">
    <w:abstractNumId w:val="2"/>
  </w:num>
  <w:num w:numId="43" w16cid:durableId="1098594960">
    <w:abstractNumId w:val="3"/>
  </w:num>
  <w:num w:numId="44" w16cid:durableId="2123526278">
    <w:abstractNumId w:val="1"/>
    <w:lvlOverride w:ilvl="0">
      <w:startOverride w:val="1"/>
    </w:lvlOverride>
  </w:num>
  <w:num w:numId="45" w16cid:durableId="2123526278">
    <w:abstractNumId w:val="1"/>
    <w:lvlOverride w:ilvl="0">
      <w:startOverride w:val="1"/>
    </w:lvlOverride>
  </w:num>
  <w:num w:numId="46" w16cid:durableId="2123526278">
    <w:abstractNumId w:val="1"/>
    <w:lvlOverride w:ilvl="0">
      <w:startOverride w:val="1"/>
    </w:lvlOverride>
  </w:num>
  <w:num w:numId="47" w16cid:durableId="2123526278">
    <w:abstractNumId w:val="1"/>
    <w:lvlOverride w:ilvl="0">
      <w:startOverride w:val="1"/>
    </w:lvlOverride>
  </w:num>
  <w:num w:numId="48" w16cid:durableId="2123526278">
    <w:abstractNumId w:val="1"/>
    <w:lvlOverride w:ilvl="0">
      <w:startOverride w:val="1"/>
    </w:lvlOverride>
  </w:num>
  <w:num w:numId="49" w16cid:durableId="2123526278">
    <w:abstractNumId w:val="1"/>
    <w:lvlOverride w:ilvl="0">
      <w:startOverride w:val="1"/>
    </w:lvlOverride>
  </w:num>
  <w:num w:numId="50" w16cid:durableId="2123526278">
    <w:abstractNumId w:val="1"/>
    <w:lvlOverride w:ilvl="0">
      <w:startOverride w:val="1"/>
    </w:lvlOverride>
  </w:num>
  <w:num w:numId="51" w16cid:durableId="2123526278">
    <w:abstractNumId w:val="1"/>
    <w:lvlOverride w:ilvl="0">
      <w:startOverride w:val="1"/>
    </w:lvlOverride>
  </w:num>
  <w:num w:numId="52" w16cid:durableId="2123526278">
    <w:abstractNumId w:val="1"/>
    <w:lvlOverride w:ilvl="0">
      <w:startOverride w:val="1"/>
    </w:lvlOverride>
  </w:num>
  <w:num w:numId="53" w16cid:durableId="2123526278">
    <w:abstractNumId w:val="1"/>
    <w:lvlOverride w:ilvl="0">
      <w:startOverride w:val="1"/>
    </w:lvlOverride>
  </w:num>
  <w:num w:numId="54" w16cid:durableId="2123526278">
    <w:abstractNumId w:val="1"/>
    <w:lvlOverride w:ilvl="0">
      <w:startOverride w:val="1"/>
    </w:lvlOverride>
  </w:num>
  <w:num w:numId="55" w16cid:durableId="2123526278">
    <w:abstractNumId w:val="1"/>
    <w:lvlOverride w:ilvl="0">
      <w:startOverride w:val="1"/>
    </w:lvlOverride>
  </w:num>
  <w:num w:numId="56" w16cid:durableId="2123526278">
    <w:abstractNumId w:val="1"/>
    <w:lvlOverride w:ilvl="0">
      <w:startOverride w:val="1"/>
    </w:lvlOverride>
  </w:num>
  <w:num w:numId="57" w16cid:durableId="2123526278">
    <w:abstractNumId w:val="1"/>
    <w:lvlOverride w:ilvl="0">
      <w:startOverride w:val="1"/>
    </w:lvlOverride>
  </w:num>
  <w:num w:numId="58" w16cid:durableId="2123526278">
    <w:abstractNumId w:val="1"/>
    <w:lvlOverride w:ilvl="0">
      <w:startOverride w:val="1"/>
    </w:lvlOverride>
  </w:num>
  <w:num w:numId="59" w16cid:durableId="2123526278">
    <w:abstractNumId w:val="1"/>
    <w:lvlOverride w:ilvl="0">
      <w:startOverride w:val="1"/>
    </w:lvlOverride>
  </w:num>
  <w:num w:numId="60" w16cid:durableId="2123526278">
    <w:abstractNumId w:val="1"/>
    <w:lvlOverride w:ilvl="0">
      <w:startOverride w:val="1"/>
    </w:lvlOverride>
  </w:num>
  <w:num w:numId="61" w16cid:durableId="2123526278">
    <w:abstractNumId w:val="1"/>
    <w:lvlOverride w:ilvl="0">
      <w:startOverride w:val="1"/>
    </w:lvlOverride>
  </w:num>
  <w:num w:numId="62" w16cid:durableId="2123526278">
    <w:abstractNumId w:val="1"/>
    <w:lvlOverride w:ilvl="0">
      <w:startOverride w:val="1"/>
    </w:lvlOverride>
  </w:num>
  <w:num w:numId="63" w16cid:durableId="2123526278">
    <w:abstractNumId w:val="1"/>
    <w:lvlOverride w:ilvl="0">
      <w:startOverride w:val="1"/>
    </w:lvlOverride>
  </w:num>
  <w:num w:numId="64" w16cid:durableId="2123526278">
    <w:abstractNumId w:val="1"/>
    <w:lvlOverride w:ilvl="0">
      <w:startOverride w:val="1"/>
    </w:lvlOverride>
  </w:num>
  <w:num w:numId="65" w16cid:durableId="2123526278">
    <w:abstractNumId w:val="1"/>
    <w:lvlOverride w:ilvl="0">
      <w:startOverride w:val="1"/>
    </w:lvlOverride>
  </w:num>
  <w:num w:numId="66" w16cid:durableId="2123526278">
    <w:abstractNumId w:val="1"/>
    <w:lvlOverride w:ilvl="0">
      <w:startOverride w:val="1"/>
    </w:lvlOverride>
  </w:num>
  <w:num w:numId="67" w16cid:durableId="2123526278">
    <w:abstractNumId w:val="1"/>
    <w:lvlOverride w:ilvl="0">
      <w:startOverride w:val="1"/>
    </w:lvlOverride>
  </w:num>
  <w:num w:numId="68" w16cid:durableId="2123526278">
    <w:abstractNumId w:val="1"/>
    <w:lvlOverride w:ilvl="0">
      <w:startOverride w:val="1"/>
    </w:lvlOverride>
  </w:num>
  <w:num w:numId="69" w16cid:durableId="2123526278">
    <w:abstractNumId w:val="1"/>
    <w:lvlOverride w:ilvl="0">
      <w:startOverride w:val="1"/>
    </w:lvlOverride>
  </w:num>
  <w:numIdMacAtCleanup w:val="6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651"/>
    <w:rsid w:val="000F2CDD"/>
    <w:rsid w:val="0015074B"/>
    <w:rsid w:val="001A2025"/>
    <w:rsid w:val="001A4805"/>
    <w:rsid w:val="001B3882"/>
    <w:rsid w:val="0029639D"/>
    <w:rsid w:val="003217ED"/>
    <w:rsid w:val="00326F90"/>
    <w:rsid w:val="003A03B4"/>
    <w:rsid w:val="00402ECF"/>
    <w:rsid w:val="005D5AB4"/>
    <w:rsid w:val="005F6127"/>
    <w:rsid w:val="006F1EA2"/>
    <w:rsid w:val="007B0619"/>
    <w:rsid w:val="00854272"/>
    <w:rsid w:val="008B5CD6"/>
    <w:rsid w:val="0092266B"/>
    <w:rsid w:val="009521BF"/>
    <w:rsid w:val="009723D8"/>
    <w:rsid w:val="00AA1D8D"/>
    <w:rsid w:val="00B47730"/>
    <w:rsid w:val="00B960D9"/>
    <w:rsid w:val="00BB3EFC"/>
    <w:rsid w:val="00C41A70"/>
    <w:rsid w:val="00CB0664"/>
    <w:rsid w:val="00DD0640"/>
    <w:rsid w:val="00E511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BB70AE"/>
  <w14:defaultImageDpi w14:val="300"/>
  <w15:docId w15:val="{9488A525-A09E-2D47-876F-C7449001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rPr>
  </w:style>
  <w:style w:type="paragraph" w:styleId="Balk1">
    <w:name w:val="heading 1"/>
    <w:basedOn w:val="Normal"/>
    <w:next w:val="Normal"/>
    <w:link w:val="Balk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Balk2">
    <w:name w:val="heading 2"/>
    <w:basedOn w:val="Normal"/>
    <w:next w:val="Normal"/>
    <w:link w:val="Balk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Balk3">
    <w:name w:val="heading 3"/>
    <w:basedOn w:val="Normal"/>
    <w:next w:val="Normal"/>
    <w:link w:val="Balk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spacing w:val="5"/>
      <w:kern w:val="28"/>
      <w:sz w:val="56"/>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spacing w:after="240"/>
    </w:pPr>
    <w:rPr>
      <w:rFonts w:asciiTheme="majorHAnsi" w:eastAsiaTheme="majorEastAsia" w:hAnsiTheme="majorHAnsi" w:cstheme="majorBidi"/>
      <w:i/>
      <w:iCs/>
      <w:color w:val="1F4D78"/>
      <w:spacing w:val="15"/>
      <w:sz w:val="30"/>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tabs>
        <w:tab w:val="num" w:pos="540"/>
      </w:tabs>
      <w:ind w:left="540" w:hanging="270"/>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tabs>
        <w:tab w:val="num" w:pos="780"/>
      </w:tabs>
      <w:ind w:left="780" w:hanging="260"/>
      <w:contextualSpacing/>
    </w:pPr>
  </w:style>
  <w:style w:type="paragraph" w:styleId="ListeNumaras2">
    <w:name w:val="List Number 2"/>
    <w:basedOn w:val="Normal"/>
    <w:uiPriority w:val="99"/>
    <w:unhideWhenUsed/>
    <w:rsid w:val="0029639D"/>
    <w:pPr>
      <w:tabs>
        <w:tab w:val="num" w:pos="780"/>
      </w:tabs>
      <w:ind w:left="780" w:hanging="260"/>
      <w:contextualSpacing/>
    </w:pPr>
  </w:style>
  <w:style w:type="paragraph" w:styleId="ListeNumaras3">
    <w:name w:val="List Number 3"/>
    <w:basedOn w:val="Normal"/>
    <w:uiPriority w:val="99"/>
    <w:unhideWhenUsed/>
    <w:rsid w:val="0029639D"/>
    <w:pPr>
      <w:tabs>
        <w:tab w:val="num" w:pos="780"/>
      </w:tabs>
      <w:ind w:left="780" w:hanging="260"/>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estion">
    <w:name w:val="Question"/>
    <w:basedOn w:val="Normal"/>
    <w:pPr>
      <w:keepNext/>
      <w:spacing w:after="60" w:line="269" w:lineRule="auto"/>
      <w:ind w:left="540" w:hanging="271"/>
    </w:pPr>
    <w:rPr>
      <w:sz w:val="21"/>
    </w:rPr>
  </w:style>
  <w:style w:type="paragraph" w:customStyle="1" w:styleId="Option">
    <w:name w:val="Option"/>
    <w:basedOn w:val="Normal"/>
    <w:pPr>
      <w:spacing w:after="20" w:line="252" w:lineRule="auto"/>
      <w:ind w:left="792" w:hanging="259"/>
    </w:pPr>
    <w:rPr>
      <w:sz w:val="20"/>
    </w:rPr>
  </w:style>
  <w:style w:type="paragraph" w:customStyle="1" w:styleId="Instruction">
    <w:name w:val="Instruction"/>
    <w:basedOn w:val="Normal"/>
    <w:pPr>
      <w:spacing w:after="100" w:line="259" w:lineRule="auto"/>
    </w:pPr>
    <w:rPr>
      <w:sz w:val="20"/>
    </w:rPr>
  </w:style>
  <w:style w:type="paragraph" w:customStyle="1" w:styleId="Transcript">
    <w:name w:val="Transcript"/>
    <w:basedOn w:val="Normal"/>
    <w:pPr>
      <w:spacing w:after="40" w:line="252" w:lineRule="auto"/>
    </w:pPr>
    <w:rPr>
      <w:sz w:val="19"/>
    </w:rPr>
  </w:style>
  <w:style w:type="paragraph" w:customStyle="1" w:styleId="Small">
    <w:name w:val="Small"/>
    <w:basedOn w:val="Normal"/>
    <w:pPr>
      <w:spacing w:after="60" w:line="252"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4980</Words>
  <Characters>28386</Characters>
  <Application>Microsoft Office Word</Application>
  <DocSecurity>0</DocSecurity>
  <Lines>236</Lines>
  <Paragraphs>66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2026-2027 English Proficiency Specimen Test</vt:lpstr>
      <vt:lpstr/>
    </vt:vector>
  </TitlesOfParts>
  <Manager/>
  <Company/>
  <LinksUpToDate>false</LinksUpToDate>
  <CharactersWithSpaces>33300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English Proficiency Specimen Test</dc:title>
  <dc:subject>Candidate booklet, answer key, listening transcripts and examiner instructions</dc:subject>
  <dc:creator>Alanya Alaaddin Keykubat University - School of Foreign Languages</dc:creator>
  <cp:keywords>proficiency, listening, grammar, vocabulary, reading, writing, speaking</cp:keywords>
  <dc:description>generated by python-docx</dc:description>
  <cp:lastModifiedBy>Yazar</cp:lastModifiedBy>
  <cp:revision>3</cp:revision>
  <dcterms:created xsi:type="dcterms:W3CDTF">2026-08-24T11:29:00Z</dcterms:created>
  <dcterms:modified xsi:type="dcterms:W3CDTF">2026-08-24T11:32:00Z</dcterms:modified>
  <cp:category/>
</cp:coreProperties>
</file>